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200" w:hanging="2200" w:hangingChars="500"/>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金牛区社区教育学院</w:t>
      </w:r>
    </w:p>
    <w:p>
      <w:pPr>
        <w:spacing w:line="560" w:lineRule="exact"/>
        <w:ind w:left="2200" w:hanging="2200" w:hangingChars="500"/>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对外宣传服务采购项目</w:t>
      </w:r>
    </w:p>
    <w:p>
      <w:pPr>
        <w:spacing w:line="360" w:lineRule="auto"/>
        <w:ind w:left="2200" w:hanging="2200" w:hangingChars="500"/>
        <w:jc w:val="center"/>
        <w:rPr>
          <w:rFonts w:ascii="Times New Roman" w:hAnsi="Times New Roman" w:eastAsia="方正小标宋_GBK"/>
          <w:color w:val="000000" w:themeColor="text1"/>
          <w:sz w:val="44"/>
          <w:szCs w:val="44"/>
          <w14:textFill>
            <w14:solidFill>
              <w14:schemeClr w14:val="tx1"/>
            </w14:solidFill>
          </w14:textFill>
        </w:rPr>
      </w:pPr>
    </w:p>
    <w:p>
      <w:pPr>
        <w:spacing w:line="360" w:lineRule="auto"/>
        <w:rPr>
          <w:rFonts w:ascii="Times New Roman" w:hAnsi="Times New Roman" w:eastAsia="方正小标宋_GBK"/>
          <w:color w:val="000000" w:themeColor="text1"/>
          <w:sz w:val="44"/>
          <w:szCs w:val="44"/>
          <w14:textFill>
            <w14:solidFill>
              <w14:schemeClr w14:val="tx1"/>
            </w14:solidFill>
          </w14:textFill>
        </w:rPr>
      </w:pPr>
      <w:bookmarkStart w:id="11" w:name="_GoBack"/>
      <w:bookmarkEnd w:id="11"/>
    </w:p>
    <w:p>
      <w:pPr>
        <w:pStyle w:val="2"/>
        <w:spacing w:before="156" w:after="156"/>
        <w:rPr>
          <w:rFonts w:ascii="Times New Roman" w:hAnsi="Times New Roman"/>
          <w:color w:val="000000" w:themeColor="text1"/>
          <w14:textFill>
            <w14:solidFill>
              <w14:schemeClr w14:val="tx1"/>
            </w14:solidFill>
          </w14:textFill>
        </w:rPr>
      </w:pPr>
    </w:p>
    <w:p>
      <w:pPr>
        <w:spacing w:line="360" w:lineRule="auto"/>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比</w:t>
      </w:r>
    </w:p>
    <w:p>
      <w:pPr>
        <w:spacing w:line="360" w:lineRule="auto"/>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选</w:t>
      </w:r>
    </w:p>
    <w:p>
      <w:pPr>
        <w:spacing w:line="360" w:lineRule="auto"/>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文</w:t>
      </w:r>
    </w:p>
    <w:p>
      <w:pPr>
        <w:spacing w:line="360" w:lineRule="auto"/>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件</w:t>
      </w:r>
    </w:p>
    <w:p>
      <w:pPr>
        <w:spacing w:line="360" w:lineRule="auto"/>
        <w:rPr>
          <w:rFonts w:ascii="Times New Roman" w:hAnsi="Times New Roman" w:eastAsia="方正小标宋_GBK"/>
          <w:color w:val="000000" w:themeColor="text1"/>
          <w:sz w:val="44"/>
          <w:szCs w:val="44"/>
          <w14:textFill>
            <w14:solidFill>
              <w14:schemeClr w14:val="tx1"/>
            </w14:solidFill>
          </w14:textFill>
        </w:rPr>
      </w:pPr>
    </w:p>
    <w:p>
      <w:pPr>
        <w:pStyle w:val="2"/>
        <w:spacing w:before="156" w:after="156"/>
        <w:rPr>
          <w:rFonts w:ascii="Times New Roman" w:hAnsi="Times New Roman" w:eastAsia="方正小标宋_GBK"/>
          <w:color w:val="000000" w:themeColor="text1"/>
          <w:sz w:val="44"/>
          <w:szCs w:val="44"/>
          <w14:textFill>
            <w14:solidFill>
              <w14:schemeClr w14:val="tx1"/>
            </w14:solidFill>
          </w14:textFill>
        </w:rPr>
      </w:pPr>
    </w:p>
    <w:p>
      <w:pPr>
        <w:rPr>
          <w:rFonts w:ascii="Times New Roman" w:hAnsi="Times New Roman" w:eastAsia="方正小标宋_GBK"/>
          <w:color w:val="000000" w:themeColor="text1"/>
          <w:sz w:val="44"/>
          <w:szCs w:val="44"/>
          <w14:textFill>
            <w14:solidFill>
              <w14:schemeClr w14:val="tx1"/>
            </w14:solidFill>
          </w14:textFill>
        </w:rPr>
      </w:pPr>
    </w:p>
    <w:p>
      <w:pPr>
        <w:pStyle w:val="2"/>
        <w:spacing w:before="156" w:after="15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spacing w:before="156" w:after="156"/>
        <w:rPr>
          <w:rFonts w:ascii="Times New Roman" w:hAnsi="Times New Roman"/>
          <w:color w:val="000000" w:themeColor="text1"/>
          <w14:textFill>
            <w14:solidFill>
              <w14:schemeClr w14:val="tx1"/>
            </w14:solidFill>
          </w14:textFill>
        </w:rPr>
      </w:pPr>
    </w:p>
    <w:p>
      <w:pPr>
        <w:spacing w:line="560" w:lineRule="exact"/>
        <w:jc w:val="center"/>
        <w:rPr>
          <w:rFonts w:ascii="Times New Roman" w:hAnsi="Times New Roman" w:eastAsia="方正小标宋_GBK"/>
          <w:b/>
          <w:color w:val="000000" w:themeColor="text1"/>
          <w:sz w:val="44"/>
          <w:szCs w:val="44"/>
          <w:lang w:val="zh-CN"/>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 xml:space="preserve"> </w:t>
      </w:r>
      <w:r>
        <w:rPr>
          <w:rFonts w:hint="eastAsia" w:ascii="Times New Roman" w:hAnsi="Times New Roman" w:eastAsia="方正小标宋_GBK"/>
          <w:color w:val="000000" w:themeColor="text1"/>
          <w:sz w:val="44"/>
          <w:szCs w:val="44"/>
          <w:lang w:val="zh-CN"/>
          <w14:textFill>
            <w14:solidFill>
              <w14:schemeClr w14:val="tx1"/>
            </w14:solidFill>
          </w14:textFill>
        </w:rPr>
        <w:t>20</w:t>
      </w:r>
      <w:r>
        <w:rPr>
          <w:rFonts w:hint="eastAsia" w:ascii="Times New Roman" w:hAnsi="Times New Roman" w:eastAsia="方正小标宋_GBK"/>
          <w:color w:val="000000" w:themeColor="text1"/>
          <w:sz w:val="44"/>
          <w:szCs w:val="44"/>
          <w14:textFill>
            <w14:solidFill>
              <w14:schemeClr w14:val="tx1"/>
            </w14:solidFill>
          </w14:textFill>
        </w:rPr>
        <w:t>2</w:t>
      </w:r>
      <w:r>
        <w:rPr>
          <w:rFonts w:ascii="Times New Roman" w:hAnsi="Times New Roman" w:eastAsia="方正小标宋_GBK"/>
          <w:color w:val="000000" w:themeColor="text1"/>
          <w:sz w:val="44"/>
          <w:szCs w:val="44"/>
          <w14:textFill>
            <w14:solidFill>
              <w14:schemeClr w14:val="tx1"/>
            </w14:solidFill>
          </w14:textFill>
        </w:rPr>
        <w:t>3</w:t>
      </w:r>
      <w:r>
        <w:rPr>
          <w:rFonts w:hint="eastAsia" w:ascii="Times New Roman" w:hAnsi="Times New Roman" w:eastAsia="方正小标宋_GBK"/>
          <w:color w:val="000000" w:themeColor="text1"/>
          <w:sz w:val="44"/>
          <w:szCs w:val="44"/>
          <w:lang w:val="zh-CN"/>
          <w14:textFill>
            <w14:solidFill>
              <w14:schemeClr w14:val="tx1"/>
            </w14:solidFill>
          </w14:textFill>
        </w:rPr>
        <w:t>年</w:t>
      </w:r>
      <w:r>
        <w:rPr>
          <w:rFonts w:ascii="Times New Roman" w:hAnsi="Times New Roman" w:eastAsia="方正小标宋_GBK"/>
          <w:color w:val="000000" w:themeColor="text1"/>
          <w:sz w:val="44"/>
          <w:szCs w:val="44"/>
          <w14:textFill>
            <w14:solidFill>
              <w14:schemeClr w14:val="tx1"/>
            </w14:solidFill>
          </w14:textFill>
        </w:rPr>
        <w:t>3</w:t>
      </w:r>
      <w:r>
        <w:rPr>
          <w:rFonts w:hint="eastAsia" w:ascii="Times New Roman" w:hAnsi="Times New Roman" w:eastAsia="方正小标宋_GBK"/>
          <w:color w:val="000000" w:themeColor="text1"/>
          <w:sz w:val="44"/>
          <w:szCs w:val="44"/>
          <w:lang w:val="zh-CN"/>
          <w14:textFill>
            <w14:solidFill>
              <w14:schemeClr w14:val="tx1"/>
            </w14:solidFill>
          </w14:textFill>
        </w:rPr>
        <w:t>月</w:t>
      </w:r>
    </w:p>
    <w:p>
      <w:pPr>
        <w:tabs>
          <w:tab w:val="left" w:pos="2916"/>
          <w:tab w:val="center" w:pos="4213"/>
        </w:tabs>
        <w:spacing w:line="440" w:lineRule="exact"/>
        <w:rPr>
          <w:rFonts w:ascii="Times New Roman" w:hAnsi="Times New Roman" w:eastAsia="方正小标宋_GBK" w:cs="方正小标宋_GBK"/>
          <w:color w:val="000000" w:themeColor="text1"/>
          <w:szCs w:val="32"/>
          <w14:textFill>
            <w14:solidFill>
              <w14:schemeClr w14:val="tx1"/>
            </w14:solidFill>
          </w14:textFill>
        </w:rPr>
      </w:pPr>
    </w:p>
    <w:p>
      <w:pPr>
        <w:tabs>
          <w:tab w:val="left" w:pos="2916"/>
          <w:tab w:val="center" w:pos="4213"/>
        </w:tabs>
        <w:spacing w:line="440" w:lineRule="exact"/>
        <w:jc w:val="center"/>
        <w:rPr>
          <w:rFonts w:ascii="Times New Roman" w:hAnsi="Times New Roman" w:eastAsia="方正小标宋_GBK" w:cs="方正小标宋_GBK"/>
          <w:color w:val="000000" w:themeColor="text1"/>
          <w:szCs w:val="32"/>
          <w14:textFill>
            <w14:solidFill>
              <w14:schemeClr w14:val="tx1"/>
            </w14:solidFill>
          </w14:textFill>
        </w:rPr>
        <w:sectPr>
          <w:pgSz w:w="11906" w:h="16838"/>
          <w:pgMar w:top="1134" w:right="1134" w:bottom="1134" w:left="1134" w:header="851" w:footer="992" w:gutter="0"/>
          <w:cols w:space="425" w:num="1"/>
          <w:docGrid w:type="lines" w:linePitch="312" w:charSpace="0"/>
        </w:sectPr>
      </w:pPr>
    </w:p>
    <w:p>
      <w:pPr>
        <w:tabs>
          <w:tab w:val="left" w:pos="2916"/>
          <w:tab w:val="center" w:pos="4213"/>
        </w:tabs>
        <w:spacing w:line="440" w:lineRule="exact"/>
        <w:jc w:val="center"/>
        <w:rPr>
          <w:rFonts w:ascii="Times New Roman" w:hAnsi="Times New Roman" w:eastAsia="方正小标宋_GBK"/>
          <w:color w:val="000000" w:themeColor="text1"/>
          <w:szCs w:val="32"/>
          <w14:textFill>
            <w14:solidFill>
              <w14:schemeClr w14:val="tx1"/>
            </w14:solidFill>
          </w14:textFill>
        </w:rPr>
      </w:pPr>
      <w:r>
        <w:rPr>
          <w:rFonts w:hint="eastAsia" w:ascii="Times New Roman" w:hAnsi="Times New Roman" w:eastAsia="方正小标宋_GBK" w:cs="方正小标宋_GBK"/>
          <w:color w:val="000000" w:themeColor="text1"/>
          <w:szCs w:val="32"/>
          <w14:textFill>
            <w14:solidFill>
              <w14:schemeClr w14:val="tx1"/>
            </w14:solidFill>
          </w14:textFill>
        </w:rPr>
        <w:t>第一章 比选公告</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金牛区社区教育学院对外宣传服务项目采用比选方式对外购买社会服务，欢迎符合本次比选条件的单位或公司参加该项目的比选事宜。现将相关要求公布如下：</w:t>
      </w:r>
    </w:p>
    <w:p>
      <w:pPr>
        <w:pStyle w:val="2"/>
        <w:numPr>
          <w:ilvl w:val="0"/>
          <w:numId w:val="3"/>
        </w:numPr>
        <w:spacing w:beforeLines="0" w:afterLines="0" w:line="400" w:lineRule="exact"/>
        <w:ind w:left="0" w:firstLine="482"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比选项目内容</w:t>
      </w:r>
    </w:p>
    <w:p>
      <w:pPr>
        <w:pStyle w:val="20"/>
        <w:numPr>
          <w:ilvl w:val="0"/>
          <w:numId w:val="4"/>
        </w:numPr>
        <w:spacing w:line="400" w:lineRule="exact"/>
        <w:ind w:left="0" w:firstLine="482"/>
        <w:rPr>
          <w:rFonts w:ascii="Times New Roman" w:hAnsi="Times New Roman"/>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项目名称：</w:t>
      </w:r>
      <w:r>
        <w:rPr>
          <w:rFonts w:hint="eastAsia" w:ascii="Times New Roman" w:hAnsi="Times New Roman"/>
          <w:color w:val="000000" w:themeColor="text1"/>
          <w:sz w:val="24"/>
          <w14:textFill>
            <w14:solidFill>
              <w14:schemeClr w14:val="tx1"/>
            </w14:solidFill>
          </w14:textFill>
        </w:rPr>
        <w:t>金牛区社区教育学院对外宣传服务项目</w:t>
      </w:r>
    </w:p>
    <w:p>
      <w:pPr>
        <w:pStyle w:val="20"/>
        <w:numPr>
          <w:ilvl w:val="0"/>
          <w:numId w:val="4"/>
        </w:numPr>
        <w:spacing w:line="400" w:lineRule="exact"/>
        <w:ind w:left="0" w:firstLine="482"/>
        <w:rPr>
          <w:rFonts w:ascii="Times New Roman" w:hAnsi="Times New Roman"/>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经费预算：</w:t>
      </w:r>
      <w:r>
        <w:rPr>
          <w:rFonts w:ascii="Times New Roman" w:hAnsi="Times New Roman"/>
          <w:b/>
          <w:color w:val="000000" w:themeColor="text1"/>
          <w:sz w:val="24"/>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 xml:space="preserve">万元 </w:t>
      </w:r>
    </w:p>
    <w:p>
      <w:pPr>
        <w:pStyle w:val="20"/>
        <w:numPr>
          <w:ilvl w:val="0"/>
          <w:numId w:val="4"/>
        </w:numPr>
        <w:spacing w:line="400" w:lineRule="exact"/>
        <w:ind w:left="0" w:firstLine="482"/>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服务要求：</w:t>
      </w:r>
    </w:p>
    <w:p>
      <w:pPr>
        <w:pStyle w:val="20"/>
        <w:spacing w:line="400" w:lineRule="exact"/>
        <w:ind w:left="482" w:firstLine="0"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借助其他市级、省级、国家级等新媒体平台，满足我院对外宣传服务。</w:t>
      </w:r>
    </w:p>
    <w:p>
      <w:pPr>
        <w:pStyle w:val="20"/>
        <w:numPr>
          <w:ilvl w:val="0"/>
          <w:numId w:val="4"/>
        </w:numPr>
        <w:spacing w:line="400" w:lineRule="exact"/>
        <w:ind w:left="0" w:firstLine="482"/>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服务内容：</w:t>
      </w:r>
    </w:p>
    <w:p>
      <w:pPr>
        <w:pStyle w:val="20"/>
        <w:numPr>
          <w:ilvl w:val="0"/>
          <w:numId w:val="5"/>
        </w:numPr>
        <w:spacing w:line="400" w:lineRule="exact"/>
        <w:ind w:left="0" w:firstLine="48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提供国家省市各级等媒体平台（包括但不限于纸媒、新媒体平台等）新闻发布服务，不低于100次/年，其中“人民网”“新华网”“新华社”“中国教育报”等国家级宣传平台（包括但不限于纸媒及新媒体）2～</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次/年。同一新闻事件以同级别最高平台发布计次。</w:t>
      </w:r>
    </w:p>
    <w:p>
      <w:pPr>
        <w:pStyle w:val="20"/>
        <w:numPr>
          <w:ilvl w:val="0"/>
          <w:numId w:val="5"/>
        </w:numPr>
        <w:spacing w:line="400" w:lineRule="exact"/>
        <w:ind w:left="0" w:firstLine="48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对新闻稿件进行审核、修改并及时交由学院定稿。</w:t>
      </w:r>
    </w:p>
    <w:p>
      <w:pPr>
        <w:pStyle w:val="20"/>
        <w:numPr>
          <w:ilvl w:val="0"/>
          <w:numId w:val="5"/>
        </w:numPr>
        <w:spacing w:line="400" w:lineRule="exact"/>
        <w:ind w:left="0" w:firstLine="48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参与学院品牌策划及宣传推广。</w:t>
      </w:r>
    </w:p>
    <w:p>
      <w:pPr>
        <w:pStyle w:val="20"/>
        <w:numPr>
          <w:ilvl w:val="0"/>
          <w:numId w:val="5"/>
        </w:numPr>
        <w:spacing w:line="400" w:lineRule="exact"/>
        <w:ind w:left="0" w:firstLine="48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提供新闻写作摄影相关方面的培训。</w:t>
      </w:r>
    </w:p>
    <w:p>
      <w:pPr>
        <w:pStyle w:val="20"/>
        <w:numPr>
          <w:ilvl w:val="0"/>
          <w:numId w:val="5"/>
        </w:numPr>
        <w:spacing w:line="400" w:lineRule="exact"/>
        <w:ind w:left="0" w:firstLine="48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提供活动协助。</w:t>
      </w:r>
    </w:p>
    <w:p>
      <w:pPr>
        <w:pStyle w:val="20"/>
        <w:numPr>
          <w:ilvl w:val="0"/>
          <w:numId w:val="5"/>
        </w:numPr>
        <w:spacing w:line="400" w:lineRule="exact"/>
        <w:ind w:left="0" w:firstLine="48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及时的舆情监控服务。</w:t>
      </w:r>
    </w:p>
    <w:p>
      <w:pPr>
        <w:pStyle w:val="2"/>
        <w:numPr>
          <w:ilvl w:val="0"/>
          <w:numId w:val="3"/>
        </w:numPr>
        <w:spacing w:beforeLines="0" w:afterLines="0" w:line="400" w:lineRule="exact"/>
        <w:ind w:left="0" w:firstLine="482" w:firstLineChars="200"/>
        <w:rPr>
          <w:rFonts w:ascii="Times New Roman" w:hAnsi="Times New Roman"/>
          <w:b w:val="0"/>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比选申请人参加本次比选活动应具备的条件</w:t>
      </w:r>
      <w:r>
        <w:rPr>
          <w:rFonts w:hint="eastAsia" w:ascii="Times New Roman" w:hAnsi="Times New Roman"/>
          <w:color w:val="000000" w:themeColor="text1"/>
          <w:sz w:val="24"/>
          <w14:textFill>
            <w14:solidFill>
              <w14:schemeClr w14:val="tx1"/>
            </w14:solidFill>
          </w14:textFill>
        </w:rPr>
        <w:tab/>
      </w:r>
    </w:p>
    <w:p>
      <w:pPr>
        <w:pStyle w:val="20"/>
        <w:numPr>
          <w:ilvl w:val="0"/>
          <w:numId w:val="6"/>
        </w:numPr>
        <w:adjustRightInd w:val="0"/>
        <w:snapToGrid w:val="0"/>
        <w:spacing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在中国境内注册,并具有独立承担民事责任能力；</w:t>
      </w:r>
    </w:p>
    <w:p>
      <w:pPr>
        <w:pStyle w:val="20"/>
        <w:numPr>
          <w:ilvl w:val="0"/>
          <w:numId w:val="6"/>
        </w:numPr>
        <w:adjustRightInd w:val="0"/>
        <w:snapToGrid w:val="0"/>
        <w:spacing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具有良好的商业信誉和健全的财务会计制度；</w:t>
      </w:r>
    </w:p>
    <w:p>
      <w:pPr>
        <w:pStyle w:val="20"/>
        <w:numPr>
          <w:ilvl w:val="0"/>
          <w:numId w:val="6"/>
        </w:numPr>
        <w:adjustRightInd w:val="0"/>
        <w:snapToGrid w:val="0"/>
        <w:spacing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具有履行合同所必需的设备和专业技术能力；</w:t>
      </w:r>
    </w:p>
    <w:p>
      <w:pPr>
        <w:pStyle w:val="20"/>
        <w:numPr>
          <w:ilvl w:val="0"/>
          <w:numId w:val="6"/>
        </w:numPr>
        <w:adjustRightInd w:val="0"/>
        <w:snapToGrid w:val="0"/>
        <w:spacing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有依法缴纳税收和社会保障资金的良好记录；</w:t>
      </w:r>
    </w:p>
    <w:p>
      <w:pPr>
        <w:pStyle w:val="20"/>
        <w:numPr>
          <w:ilvl w:val="0"/>
          <w:numId w:val="6"/>
        </w:numPr>
        <w:adjustRightInd w:val="0"/>
        <w:snapToGrid w:val="0"/>
        <w:spacing w:line="400" w:lineRule="exact"/>
        <w:ind w:left="0" w:firstLine="48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能同时满足成都市、四川省以及国家三级媒体的代理服务，并提供相关媒体的代理证明材料、媒体的新闻资质等。</w:t>
      </w:r>
    </w:p>
    <w:p>
      <w:pPr>
        <w:pStyle w:val="2"/>
        <w:numPr>
          <w:ilvl w:val="0"/>
          <w:numId w:val="3"/>
        </w:numPr>
        <w:spacing w:beforeLines="0" w:afterLines="0" w:line="400" w:lineRule="exact"/>
        <w:ind w:left="0" w:firstLine="482"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比选申请人报名登记时间及方式</w:t>
      </w:r>
    </w:p>
    <w:p>
      <w:pPr>
        <w:pStyle w:val="20"/>
        <w:numPr>
          <w:ilvl w:val="0"/>
          <w:numId w:val="7"/>
        </w:numPr>
        <w:spacing w:line="400" w:lineRule="exact"/>
        <w:ind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报名时间：自2023年</w:t>
      </w:r>
      <w:r>
        <w:rPr>
          <w:rFonts w:ascii="Times New Roman" w:hAnsi="Times New Roman"/>
          <w:color w:val="000000" w:themeColor="text1"/>
          <w:sz w:val="24"/>
          <w:szCs w:val="24"/>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月</w:t>
      </w:r>
      <w:r>
        <w:rPr>
          <w:rFonts w:ascii="Times New Roman" w:hAnsi="Times New Roman"/>
          <w:color w:val="000000" w:themeColor="text1"/>
          <w:sz w:val="24"/>
          <w:szCs w:val="24"/>
          <w14:textFill>
            <w14:solidFill>
              <w14:schemeClr w14:val="tx1"/>
            </w14:solidFill>
          </w14:textFill>
        </w:rPr>
        <w:t>7</w:t>
      </w:r>
      <w:r>
        <w:rPr>
          <w:rFonts w:hint="eastAsia" w:ascii="Times New Roman" w:hAnsi="Times New Roman"/>
          <w:color w:val="000000" w:themeColor="text1"/>
          <w:sz w:val="24"/>
          <w:szCs w:val="24"/>
          <w14:textFill>
            <w14:solidFill>
              <w14:schemeClr w14:val="tx1"/>
            </w14:solidFill>
          </w14:textFill>
        </w:rPr>
        <w:t>日-2023年</w:t>
      </w:r>
      <w:r>
        <w:rPr>
          <w:rFonts w:ascii="Times New Roman" w:hAnsi="Times New Roman"/>
          <w:color w:val="000000" w:themeColor="text1"/>
          <w:sz w:val="24"/>
          <w:szCs w:val="24"/>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月</w:t>
      </w:r>
      <w:r>
        <w:rPr>
          <w:rFonts w:ascii="Times New Roman" w:hAnsi="Times New Roman"/>
          <w:color w:val="000000" w:themeColor="text1"/>
          <w:sz w:val="24"/>
          <w:szCs w:val="24"/>
          <w14:textFill>
            <w14:solidFill>
              <w14:schemeClr w14:val="tx1"/>
            </w14:solidFill>
          </w14:textFill>
        </w:rPr>
        <w:t>9</w:t>
      </w:r>
      <w:r>
        <w:rPr>
          <w:rFonts w:hint="eastAsia" w:ascii="Times New Roman" w:hAnsi="Times New Roman"/>
          <w:color w:val="000000" w:themeColor="text1"/>
          <w:sz w:val="24"/>
          <w:szCs w:val="24"/>
          <w14:textFill>
            <w14:solidFill>
              <w14:schemeClr w14:val="tx1"/>
            </w14:solidFill>
          </w14:textFill>
        </w:rPr>
        <w:t>日。</w:t>
      </w:r>
    </w:p>
    <w:p>
      <w:pPr>
        <w:pStyle w:val="20"/>
        <w:numPr>
          <w:ilvl w:val="0"/>
          <w:numId w:val="7"/>
        </w:numPr>
        <w:spacing w:line="400" w:lineRule="exact"/>
        <w:ind w:left="0"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方式：自行下载填写报名登记表连同单位介绍信、营业执照复印件、法人身份证复印件、经办人身份证复印件加盖单位公章，扫描后以PDF格式传至邮箱：</w:t>
      </w:r>
      <w:r>
        <w:rPr>
          <w:rFonts w:hint="eastAsia" w:ascii="Times New Roman" w:hAnsi="Times New Roman" w:cs="宋体"/>
          <w:color w:val="000000" w:themeColor="text1"/>
          <w:sz w:val="24"/>
          <w14:textFill>
            <w14:solidFill>
              <w14:schemeClr w14:val="tx1"/>
            </w14:solidFill>
          </w14:textFill>
        </w:rPr>
        <w:t>1</w:t>
      </w:r>
      <w:r>
        <w:rPr>
          <w:rFonts w:ascii="Times New Roman" w:hAnsi="Times New Roman" w:cs="宋体"/>
          <w:color w:val="000000" w:themeColor="text1"/>
          <w:sz w:val="24"/>
          <w14:textFill>
            <w14:solidFill>
              <w14:schemeClr w14:val="tx1"/>
            </w14:solidFill>
          </w14:textFill>
        </w:rPr>
        <w:t>90998316@qq.com</w:t>
      </w:r>
      <w:r>
        <w:rPr>
          <w:rFonts w:hint="eastAsia" w:ascii="Times New Roman" w:hAnsi="Times New Roman"/>
          <w:color w:val="000000" w:themeColor="text1"/>
          <w:sz w:val="24"/>
          <w:szCs w:val="24"/>
          <w14:textFill>
            <w14:solidFill>
              <w14:schemeClr w14:val="tx1"/>
            </w14:solidFill>
          </w14:textFill>
        </w:rPr>
        <w:t>。</w:t>
      </w:r>
    </w:p>
    <w:tbl>
      <w:tblPr>
        <w:tblStyle w:val="10"/>
        <w:tblpPr w:leftFromText="180" w:rightFromText="180" w:vertAnchor="text" w:horzAnchor="page" w:tblpX="1589" w:tblpY="-5341"/>
        <w:tblW w:w="9483" w:type="dxa"/>
        <w:tblInd w:w="0" w:type="dxa"/>
        <w:tblLayout w:type="fixed"/>
        <w:tblCellMar>
          <w:top w:w="0" w:type="dxa"/>
          <w:left w:w="108" w:type="dxa"/>
          <w:bottom w:w="0" w:type="dxa"/>
          <w:right w:w="108" w:type="dxa"/>
        </w:tblCellMar>
      </w:tblPr>
      <w:tblGrid>
        <w:gridCol w:w="1982"/>
        <w:gridCol w:w="1982"/>
        <w:gridCol w:w="1084"/>
        <w:gridCol w:w="1321"/>
        <w:gridCol w:w="989"/>
        <w:gridCol w:w="2125"/>
      </w:tblGrid>
      <w:tr>
        <w:tblPrEx>
          <w:tblCellMar>
            <w:top w:w="0" w:type="dxa"/>
            <w:left w:w="108" w:type="dxa"/>
            <w:bottom w:w="0" w:type="dxa"/>
            <w:right w:w="108" w:type="dxa"/>
          </w:tblCellMar>
        </w:tblPrEx>
        <w:trPr>
          <w:trHeight w:val="1560" w:hRule="atLeast"/>
        </w:trPr>
        <w:tc>
          <w:tcPr>
            <w:tcW w:w="9483" w:type="dxa"/>
            <w:gridSpan w:val="6"/>
            <w:tcBorders>
              <w:top w:val="nil"/>
              <w:left w:val="nil"/>
              <w:bottom w:val="single" w:color="auto" w:sz="4" w:space="0"/>
              <w:right w:val="nil"/>
            </w:tcBorders>
            <w:vAlign w:val="center"/>
          </w:tcPr>
          <w:p>
            <w:pPr>
              <w:spacing w:line="360" w:lineRule="auto"/>
              <w:rPr>
                <w:rFonts w:ascii="Times New Roman" w:hAnsi="Times New Roman" w:cs="宋体"/>
                <w:b/>
                <w:color w:val="000000" w:themeColor="text1"/>
                <w:sz w:val="24"/>
                <w14:textFill>
                  <w14:solidFill>
                    <w14:schemeClr w14:val="tx1"/>
                  </w14:solidFill>
                </w14:textFill>
              </w:rPr>
            </w:pPr>
          </w:p>
          <w:p/>
          <w:p>
            <w:pPr>
              <w:spacing w:line="360" w:lineRule="auto"/>
              <w:ind w:firstLine="4096" w:firstLineChars="1700"/>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报名登记表</w:t>
            </w:r>
          </w:p>
        </w:tc>
      </w:tr>
      <w:tr>
        <w:tblPrEx>
          <w:tblCellMar>
            <w:top w:w="0" w:type="dxa"/>
            <w:left w:w="108" w:type="dxa"/>
            <w:bottom w:w="0" w:type="dxa"/>
            <w:right w:w="108" w:type="dxa"/>
          </w:tblCellMar>
        </w:tblPrEx>
        <w:trPr>
          <w:trHeight w:val="439" w:hRule="atLeast"/>
        </w:trPr>
        <w:tc>
          <w:tcPr>
            <w:tcW w:w="1982" w:type="dxa"/>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项目名称</w:t>
            </w:r>
          </w:p>
        </w:tc>
        <w:tc>
          <w:tcPr>
            <w:tcW w:w="7500" w:type="dxa"/>
            <w:gridSpan w:val="5"/>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13" w:hRule="atLeast"/>
        </w:trPr>
        <w:tc>
          <w:tcPr>
            <w:tcW w:w="1982" w:type="dxa"/>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报名日期</w:t>
            </w:r>
          </w:p>
        </w:tc>
        <w:tc>
          <w:tcPr>
            <w:tcW w:w="1982" w:type="dxa"/>
            <w:tcBorders>
              <w:top w:val="nil"/>
              <w:left w:val="nil"/>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p>
        </w:tc>
        <w:tc>
          <w:tcPr>
            <w:tcW w:w="3394" w:type="dxa"/>
            <w:gridSpan w:val="3"/>
            <w:tcBorders>
              <w:top w:val="nil"/>
              <w:left w:val="nil"/>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组织机构代码</w:t>
            </w:r>
            <w:r>
              <w:rPr>
                <w:rFonts w:hint="eastAsia" w:ascii="Times New Roman" w:hAnsi="Times New Roman" w:cs="宋体"/>
                <w:color w:val="000000" w:themeColor="text1"/>
                <w:sz w:val="24"/>
                <w:szCs w:val="24"/>
                <w14:textFill>
                  <w14:solidFill>
                    <w14:schemeClr w14:val="tx1"/>
                  </w14:solidFill>
                </w14:textFill>
              </w:rPr>
              <w:br w:type="textWrapping"/>
            </w:r>
            <w:r>
              <w:rPr>
                <w:rFonts w:hint="eastAsia" w:ascii="Times New Roman" w:hAnsi="Times New Roman" w:cs="宋体"/>
                <w:color w:val="000000" w:themeColor="text1"/>
                <w:sz w:val="24"/>
                <w:szCs w:val="24"/>
                <w14:textFill>
                  <w14:solidFill>
                    <w14:schemeClr w14:val="tx1"/>
                  </w14:solidFill>
                </w14:textFill>
              </w:rPr>
              <w:t>或统一社会信用代码</w:t>
            </w:r>
          </w:p>
        </w:tc>
        <w:tc>
          <w:tcPr>
            <w:tcW w:w="2122" w:type="dxa"/>
            <w:tcBorders>
              <w:top w:val="nil"/>
              <w:left w:val="nil"/>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04" w:hRule="atLeast"/>
        </w:trPr>
        <w:tc>
          <w:tcPr>
            <w:tcW w:w="1982" w:type="dxa"/>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单位名称（加盖单位公章）</w:t>
            </w:r>
          </w:p>
        </w:tc>
        <w:tc>
          <w:tcPr>
            <w:tcW w:w="7500" w:type="dxa"/>
            <w:gridSpan w:val="5"/>
            <w:tcBorders>
              <w:top w:val="single" w:color="auto" w:sz="4" w:space="0"/>
              <w:left w:val="nil"/>
              <w:bottom w:val="single" w:color="auto" w:sz="4" w:space="0"/>
              <w:right w:val="single" w:color="000000"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1982" w:type="dxa"/>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单位地址</w:t>
            </w:r>
          </w:p>
        </w:tc>
        <w:tc>
          <w:tcPr>
            <w:tcW w:w="7500" w:type="dxa"/>
            <w:gridSpan w:val="5"/>
            <w:tcBorders>
              <w:top w:val="single" w:color="auto" w:sz="4" w:space="0"/>
              <w:left w:val="nil"/>
              <w:bottom w:val="single" w:color="auto" w:sz="4" w:space="0"/>
              <w:right w:val="single" w:color="000000" w:sz="4" w:space="0"/>
            </w:tcBorders>
            <w:vAlign w:val="center"/>
          </w:tcPr>
          <w:p>
            <w:pPr>
              <w:spacing w:line="360" w:lineRule="auto"/>
              <w:jc w:val="center"/>
              <w:rPr>
                <w:rFonts w:ascii="Times New Roman" w:hAnsi="Times New Roman"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50" w:hRule="atLeast"/>
        </w:trPr>
        <w:tc>
          <w:tcPr>
            <w:tcW w:w="1982" w:type="dxa"/>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联系人</w:t>
            </w:r>
            <w:r>
              <w:rPr>
                <w:rFonts w:hint="eastAsia" w:ascii="Times New Roman" w:hAnsi="Times New Roman" w:cs="宋体"/>
                <w:color w:val="000000" w:themeColor="text1"/>
                <w:sz w:val="24"/>
                <w:szCs w:val="24"/>
                <w14:textFill>
                  <w14:solidFill>
                    <w14:schemeClr w14:val="tx1"/>
                  </w14:solidFill>
                </w14:textFill>
              </w:rPr>
              <w:br w:type="textWrapping"/>
            </w:r>
            <w:r>
              <w:rPr>
                <w:rFonts w:hint="eastAsia" w:ascii="Times New Roman" w:hAnsi="Times New Roman" w:cs="宋体"/>
                <w:color w:val="000000" w:themeColor="text1"/>
                <w:sz w:val="24"/>
                <w:szCs w:val="24"/>
                <w14:textFill>
                  <w14:solidFill>
                    <w14:schemeClr w14:val="tx1"/>
                  </w14:solidFill>
                </w14:textFill>
              </w:rPr>
              <w:t>(代理人)</w:t>
            </w:r>
          </w:p>
        </w:tc>
        <w:tc>
          <w:tcPr>
            <w:tcW w:w="3066" w:type="dxa"/>
            <w:gridSpan w:val="2"/>
            <w:tcBorders>
              <w:top w:val="nil"/>
              <w:left w:val="nil"/>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p>
        </w:tc>
        <w:tc>
          <w:tcPr>
            <w:tcW w:w="1321" w:type="dxa"/>
            <w:tcBorders>
              <w:top w:val="nil"/>
              <w:left w:val="nil"/>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联系手机</w:t>
            </w:r>
          </w:p>
        </w:tc>
        <w:tc>
          <w:tcPr>
            <w:tcW w:w="3112" w:type="dxa"/>
            <w:gridSpan w:val="2"/>
            <w:tcBorders>
              <w:top w:val="nil"/>
              <w:left w:val="nil"/>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58" w:hRule="atLeast"/>
        </w:trPr>
        <w:tc>
          <w:tcPr>
            <w:tcW w:w="1982" w:type="dxa"/>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 xml:space="preserve">联系座机 </w:t>
            </w:r>
          </w:p>
        </w:tc>
        <w:tc>
          <w:tcPr>
            <w:tcW w:w="3066" w:type="dxa"/>
            <w:gridSpan w:val="2"/>
            <w:tcBorders>
              <w:top w:val="nil"/>
              <w:left w:val="nil"/>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p>
        </w:tc>
        <w:tc>
          <w:tcPr>
            <w:tcW w:w="1321" w:type="dxa"/>
            <w:tcBorders>
              <w:top w:val="nil"/>
              <w:left w:val="nil"/>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传真</w:t>
            </w:r>
          </w:p>
        </w:tc>
        <w:tc>
          <w:tcPr>
            <w:tcW w:w="3112" w:type="dxa"/>
            <w:gridSpan w:val="2"/>
            <w:tcBorders>
              <w:top w:val="nil"/>
              <w:left w:val="nil"/>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1982" w:type="dxa"/>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邮箱地址</w:t>
            </w:r>
          </w:p>
        </w:tc>
        <w:tc>
          <w:tcPr>
            <w:tcW w:w="7500" w:type="dxa"/>
            <w:gridSpan w:val="5"/>
            <w:tcBorders>
              <w:top w:val="single" w:color="auto" w:sz="4" w:space="0"/>
              <w:left w:val="nil"/>
              <w:bottom w:val="single" w:color="auto" w:sz="4" w:space="0"/>
              <w:right w:val="single" w:color="000000" w:sz="4" w:space="0"/>
            </w:tcBorders>
            <w:vAlign w:val="center"/>
          </w:tcPr>
          <w:p>
            <w:pPr>
              <w:spacing w:line="360" w:lineRule="auto"/>
              <w:jc w:val="center"/>
              <w:rPr>
                <w:rFonts w:ascii="Times New Roman" w:hAnsi="Times New Roman"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63" w:hRule="atLeast"/>
        </w:trPr>
        <w:tc>
          <w:tcPr>
            <w:tcW w:w="9483" w:type="dxa"/>
            <w:gridSpan w:val="6"/>
            <w:tcBorders>
              <w:top w:val="single" w:color="auto" w:sz="4" w:space="0"/>
              <w:left w:val="single" w:color="auto" w:sz="4" w:space="0"/>
              <w:bottom w:val="single" w:color="auto" w:sz="4" w:space="0"/>
              <w:right w:val="single" w:color="000000" w:sz="4" w:space="0"/>
            </w:tcBorders>
            <w:vAlign w:val="center"/>
          </w:tcPr>
          <w:p>
            <w:pPr>
              <w:spacing w:line="360" w:lineRule="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备注：</w:t>
            </w:r>
          </w:p>
        </w:tc>
      </w:tr>
    </w:tbl>
    <w:p>
      <w:pPr>
        <w:spacing w:line="400" w:lineRule="exact"/>
        <w:ind w:firstLine="480" w:firstLineChars="200"/>
        <w:rPr>
          <w:rFonts w:ascii="Times New Roman" w:hAnsi="Times New Roman" w:cs="宋体"/>
          <w:color w:val="000000" w:themeColor="text1"/>
          <w:sz w:val="24"/>
          <w14:textFill>
            <w14:solidFill>
              <w14:schemeClr w14:val="tx1"/>
            </w14:solidFill>
          </w14:textFill>
        </w:rPr>
      </w:pPr>
    </w:p>
    <w:p>
      <w:pPr>
        <w:spacing w:line="400" w:lineRule="exact"/>
        <w:rPr>
          <w:rFonts w:ascii="Times New Roman" w:hAnsi="Times New Roman" w:cs="宋体"/>
          <w:color w:val="000000" w:themeColor="text1"/>
          <w:sz w:val="24"/>
          <w14:textFill>
            <w14:solidFill>
              <w14:schemeClr w14:val="tx1"/>
            </w14:solidFill>
          </w14:textFill>
        </w:rPr>
      </w:pPr>
    </w:p>
    <w:p>
      <w:pPr>
        <w:spacing w:line="400" w:lineRule="exact"/>
        <w:ind w:firstLine="482" w:firstLineChars="200"/>
        <w:rPr>
          <w:rFonts w:ascii="Times New Roman" w:hAnsi="Times New Roman" w:cs="宋体"/>
          <w:b/>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说明：</w:t>
      </w:r>
    </w:p>
    <w:p>
      <w:pPr>
        <w:spacing w:line="400" w:lineRule="exact"/>
        <w:ind w:firstLine="480" w:firstLineChars="200"/>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1</w:t>
      </w:r>
      <w:r>
        <w:rPr>
          <w:rFonts w:ascii="Times New Roman" w:hAnsi="Times New Roman" w:cs="宋体"/>
          <w:color w:val="000000" w:themeColor="text1"/>
          <w:sz w:val="24"/>
          <w14:textFill>
            <w14:solidFill>
              <w14:schemeClr w14:val="tx1"/>
            </w14:solidFill>
          </w14:textFill>
        </w:rPr>
        <w:t>.</w:t>
      </w:r>
      <w:r>
        <w:rPr>
          <w:rFonts w:hint="eastAsia" w:ascii="Times New Roman" w:hAnsi="Times New Roman" w:cs="宋体"/>
          <w:color w:val="000000" w:themeColor="text1"/>
          <w:sz w:val="24"/>
          <w14:textFill>
            <w14:solidFill>
              <w14:schemeClr w14:val="tx1"/>
            </w14:solidFill>
          </w14:textFill>
        </w:rPr>
        <w:t>比选申请人将该报名登记表一式两份，单位介绍信原件、营业执照复印件、法定代表人身份证复印件、经办人身份证复印件加盖单位公章，扫描后以PDF格式在报名截止日前上传至邮箱：1</w:t>
      </w:r>
      <w:r>
        <w:rPr>
          <w:rFonts w:ascii="Times New Roman" w:hAnsi="Times New Roman" w:cs="宋体"/>
          <w:color w:val="000000" w:themeColor="text1"/>
          <w:sz w:val="24"/>
          <w14:textFill>
            <w14:solidFill>
              <w14:schemeClr w14:val="tx1"/>
            </w14:solidFill>
          </w14:textFill>
        </w:rPr>
        <w:t>90998316@qq.com</w:t>
      </w:r>
      <w:r>
        <w:rPr>
          <w:rFonts w:hint="eastAsia" w:ascii="Times New Roman" w:hAnsi="Times New Roman"/>
          <w:color w:val="000000" w:themeColor="text1"/>
          <w:sz w:val="24"/>
          <w14:textFill>
            <w14:solidFill>
              <w14:schemeClr w14:val="tx1"/>
            </w14:solidFill>
          </w14:textFill>
        </w:rPr>
        <w:t>。</w:t>
      </w:r>
    </w:p>
    <w:p>
      <w:pPr>
        <w:pStyle w:val="2"/>
        <w:spacing w:beforeLines="0" w:afterLines="0" w:line="400" w:lineRule="exact"/>
        <w:ind w:firstLine="480" w:firstLineChars="200"/>
        <w:rPr>
          <w:rFonts w:ascii="Times New Roman" w:hAnsi="Times New Roman" w:cs="宋体"/>
          <w:b w:val="0"/>
          <w:color w:val="000000" w:themeColor="text1"/>
          <w:sz w:val="24"/>
          <w14:textFill>
            <w14:solidFill>
              <w14:schemeClr w14:val="tx1"/>
            </w14:solidFill>
          </w14:textFill>
        </w:rPr>
      </w:pPr>
      <w:r>
        <w:rPr>
          <w:rFonts w:hint="eastAsia" w:ascii="Times New Roman" w:hAnsi="Times New Roman" w:cs="宋体"/>
          <w:b w:val="0"/>
          <w:color w:val="000000" w:themeColor="text1"/>
          <w:sz w:val="24"/>
          <w14:textFill>
            <w14:solidFill>
              <w14:schemeClr w14:val="tx1"/>
            </w14:solidFill>
          </w14:textFill>
        </w:rPr>
        <w:t>2</w:t>
      </w:r>
      <w:r>
        <w:rPr>
          <w:rFonts w:ascii="Times New Roman" w:hAnsi="Times New Roman" w:cs="宋体"/>
          <w:b w:val="0"/>
          <w:color w:val="000000" w:themeColor="text1"/>
          <w:sz w:val="24"/>
          <w14:textFill>
            <w14:solidFill>
              <w14:schemeClr w14:val="tx1"/>
            </w14:solidFill>
          </w14:textFill>
        </w:rPr>
        <w:t>.</w:t>
      </w:r>
      <w:r>
        <w:rPr>
          <w:rFonts w:hint="eastAsia" w:ascii="Times New Roman" w:hAnsi="Times New Roman" w:cs="宋体"/>
          <w:b w:val="0"/>
          <w:color w:val="000000" w:themeColor="text1"/>
          <w:sz w:val="24"/>
          <w14:textFill>
            <w14:solidFill>
              <w14:schemeClr w14:val="tx1"/>
            </w14:solidFill>
          </w14:textFill>
        </w:rPr>
        <w:t>比选文件电子版请各比选申请人在成都市金牛区社区教育学院官网(http:// www.jnsqjy.com/)首页“通知公告”中自行下载。</w:t>
      </w:r>
    </w:p>
    <w:p>
      <w:pPr>
        <w:spacing w:line="400" w:lineRule="exact"/>
        <w:ind w:firstLine="482"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四、递交比选文件时间及地点</w:t>
      </w:r>
    </w:p>
    <w:p>
      <w:pPr>
        <w:spacing w:line="400" w:lineRule="exact"/>
        <w:ind w:firstLine="480" w:firstLineChars="200"/>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1.递交比选响应文件截止时间：202</w:t>
      </w:r>
      <w:r>
        <w:rPr>
          <w:rFonts w:ascii="Times New Roman" w:hAnsi="Times New Roman" w:cs="宋体"/>
          <w:color w:val="000000" w:themeColor="text1"/>
          <w:sz w:val="24"/>
          <w14:textFill>
            <w14:solidFill>
              <w14:schemeClr w14:val="tx1"/>
            </w14:solidFill>
          </w14:textFill>
        </w:rPr>
        <w:t>3</w:t>
      </w:r>
      <w:r>
        <w:rPr>
          <w:rFonts w:hint="eastAsia" w:ascii="Times New Roman" w:hAnsi="Times New Roman" w:cs="宋体"/>
          <w:color w:val="000000" w:themeColor="text1"/>
          <w:sz w:val="24"/>
          <w14:textFill>
            <w14:solidFill>
              <w14:schemeClr w14:val="tx1"/>
            </w14:solidFill>
          </w14:textFill>
        </w:rPr>
        <w:t>年3月</w:t>
      </w:r>
      <w:r>
        <w:rPr>
          <w:rFonts w:ascii="Times New Roman" w:hAnsi="Times New Roman" w:cs="宋体"/>
          <w:color w:val="000000" w:themeColor="text1"/>
          <w:sz w:val="24"/>
          <w14:textFill>
            <w14:solidFill>
              <w14:schemeClr w14:val="tx1"/>
            </w14:solidFill>
          </w14:textFill>
        </w:rPr>
        <w:t>17</w:t>
      </w:r>
      <w:r>
        <w:rPr>
          <w:rFonts w:hint="eastAsia" w:ascii="Times New Roman" w:hAnsi="Times New Roman" w:cs="宋体"/>
          <w:color w:val="000000" w:themeColor="text1"/>
          <w:sz w:val="24"/>
          <w14:textFill>
            <w14:solidFill>
              <w14:schemeClr w14:val="tx1"/>
            </w14:solidFill>
          </w14:textFill>
        </w:rPr>
        <w:t>日1</w:t>
      </w:r>
      <w:r>
        <w:rPr>
          <w:rFonts w:ascii="Times New Roman" w:hAnsi="Times New Roman" w:cs="宋体"/>
          <w:color w:val="000000" w:themeColor="text1"/>
          <w:sz w:val="24"/>
          <w14:textFill>
            <w14:solidFill>
              <w14:schemeClr w14:val="tx1"/>
            </w14:solidFill>
          </w14:textFill>
        </w:rPr>
        <w:t>3:59</w:t>
      </w:r>
      <w:r>
        <w:rPr>
          <w:rFonts w:hint="eastAsia" w:ascii="Times New Roman" w:hAnsi="Times New Roman" w:cs="宋体"/>
          <w:color w:val="000000" w:themeColor="text1"/>
          <w:sz w:val="24"/>
          <w14:textFill>
            <w14:solidFill>
              <w14:schemeClr w14:val="tx1"/>
            </w14:solidFill>
          </w14:textFill>
        </w:rPr>
        <w:t>，逾期送达的比选响应文件不予受理，本次比选活动不接受邮寄的比选响应文件。</w:t>
      </w:r>
    </w:p>
    <w:p>
      <w:pPr>
        <w:pStyle w:val="2"/>
        <w:spacing w:beforeLines="0" w:afterLines="0" w:line="400" w:lineRule="exact"/>
        <w:ind w:firstLine="480" w:firstLineChars="200"/>
        <w:rPr>
          <w:rFonts w:ascii="Times New Roman" w:hAnsi="Times New Roman" w:cs="宋体"/>
          <w:b w:val="0"/>
          <w:color w:val="000000" w:themeColor="text1"/>
          <w:sz w:val="24"/>
          <w:szCs w:val="24"/>
          <w14:textFill>
            <w14:solidFill>
              <w14:schemeClr w14:val="tx1"/>
            </w14:solidFill>
          </w14:textFill>
        </w:rPr>
      </w:pPr>
      <w:r>
        <w:rPr>
          <w:rFonts w:hint="eastAsia" w:ascii="Times New Roman" w:hAnsi="Times New Roman" w:cs="宋体"/>
          <w:b w:val="0"/>
          <w:color w:val="000000" w:themeColor="text1"/>
          <w:sz w:val="24"/>
          <w:szCs w:val="24"/>
          <w14:textFill>
            <w14:solidFill>
              <w14:schemeClr w14:val="tx1"/>
            </w14:solidFill>
          </w14:textFill>
        </w:rPr>
        <w:t>2.递交比选响应文件地点：成都市金牛区黄苑街19号五楼506会议室。</w:t>
      </w:r>
    </w:p>
    <w:p>
      <w:pPr>
        <w:spacing w:line="400" w:lineRule="exact"/>
        <w:ind w:firstLine="482" w:firstLineChars="200"/>
        <w:rPr>
          <w:rFonts w:ascii="Times New Roman" w:hAnsi="Times New Roman" w:eastAsia="宋体"/>
          <w:b/>
          <w:color w:val="000000" w:themeColor="text1"/>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五、项目比选时间及地点</w:t>
      </w:r>
    </w:p>
    <w:p>
      <w:pPr>
        <w:pStyle w:val="6"/>
        <w:ind w:firstLine="480" w:firstLine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1.项目比选时间：202</w:t>
      </w:r>
      <w:r>
        <w:rPr>
          <w:rFonts w:ascii="Times New Roman"/>
          <w:color w:val="000000" w:themeColor="text1"/>
          <w14:textFill>
            <w14:solidFill>
              <w14:schemeClr w14:val="tx1"/>
            </w14:solidFill>
          </w14:textFill>
        </w:rPr>
        <w:t>3</w:t>
      </w:r>
      <w:r>
        <w:rPr>
          <w:rFonts w:hint="eastAsia" w:ascii="Times New Roman"/>
          <w:color w:val="000000" w:themeColor="text1"/>
          <w14:textFill>
            <w14:solidFill>
              <w14:schemeClr w14:val="tx1"/>
            </w14:solidFill>
          </w14:textFill>
        </w:rPr>
        <w:t>年</w:t>
      </w:r>
      <w:r>
        <w:rPr>
          <w:rFonts w:ascii="Times New Roman"/>
          <w:color w:val="000000" w:themeColor="text1"/>
          <w14:textFill>
            <w14:solidFill>
              <w14:schemeClr w14:val="tx1"/>
            </w14:solidFill>
          </w14:textFill>
        </w:rPr>
        <w:t>3</w:t>
      </w:r>
      <w:r>
        <w:rPr>
          <w:rFonts w:hint="eastAsia" w:ascii="Times New Roman"/>
          <w:color w:val="000000" w:themeColor="text1"/>
          <w14:textFill>
            <w14:solidFill>
              <w14:schemeClr w14:val="tx1"/>
            </w14:solidFill>
          </w14:textFill>
        </w:rPr>
        <w:t>月</w:t>
      </w:r>
      <w:r>
        <w:rPr>
          <w:rFonts w:ascii="Times New Roman"/>
          <w:color w:val="000000" w:themeColor="text1"/>
          <w14:textFill>
            <w14:solidFill>
              <w14:schemeClr w14:val="tx1"/>
            </w14:solidFill>
          </w14:textFill>
        </w:rPr>
        <w:t>17</w:t>
      </w:r>
      <w:r>
        <w:rPr>
          <w:rFonts w:hint="eastAsia" w:ascii="Times New Roman"/>
          <w:color w:val="000000" w:themeColor="text1"/>
          <w14:textFill>
            <w14:solidFill>
              <w14:schemeClr w14:val="tx1"/>
            </w14:solidFill>
          </w14:textFill>
        </w:rPr>
        <w:t>日14:00。</w:t>
      </w:r>
    </w:p>
    <w:p>
      <w:pPr>
        <w:pStyle w:val="6"/>
        <w:ind w:firstLine="480" w:firstLine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2.比选地点：成都市金牛区黄苑街19号五楼506会议室。</w:t>
      </w:r>
    </w:p>
    <w:p>
      <w:pPr>
        <w:pStyle w:val="6"/>
        <w:ind w:firstLine="480" w:firstLine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3.比选申请人持单位介绍信原件、经办人身份证复印件各一份，参加比选事宜。</w:t>
      </w:r>
    </w:p>
    <w:p>
      <w:pPr>
        <w:spacing w:line="400" w:lineRule="exact"/>
        <w:ind w:firstLine="482"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六、公布形式</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本次比选结果在成都市金牛区社区教育学院网站(http://www.jnsqjy.com/)上以公告形式发布。</w:t>
      </w:r>
    </w:p>
    <w:p>
      <w:pPr>
        <w:spacing w:line="400" w:lineRule="exact"/>
        <w:ind w:firstLine="482"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七、联系方式</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比选方:成都市金牛区社区教育学院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地址:成都市金牛区黄苑街19号</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联系人:刘老师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联系电话:</w:t>
      </w:r>
      <w:r>
        <w:rPr>
          <w:rFonts w:ascii="Times New Roman" w:hAnsi="Times New Roman"/>
          <w:color w:val="000000" w:themeColor="text1"/>
          <w:sz w:val="24"/>
          <w14:textFill>
            <w14:solidFill>
              <w14:schemeClr w14:val="tx1"/>
            </w14:solidFill>
          </w14:textFill>
        </w:rPr>
        <w:t>87578176</w:t>
      </w:r>
    </w:p>
    <w:p>
      <w:pPr>
        <w:spacing w:line="400" w:lineRule="exact"/>
        <w:ind w:firstLine="482" w:firstLineChars="200"/>
        <w:jc w:val="right"/>
        <w:rPr>
          <w:rFonts w:ascii="Times New Roman" w:hAnsi="Times New Roman"/>
          <w:b/>
          <w:color w:val="000000" w:themeColor="text1"/>
          <w:sz w:val="24"/>
          <w14:textFill>
            <w14:solidFill>
              <w14:schemeClr w14:val="tx1"/>
            </w14:solidFill>
          </w14:textFill>
        </w:rPr>
      </w:pPr>
    </w:p>
    <w:p>
      <w:pPr>
        <w:spacing w:line="400" w:lineRule="exact"/>
        <w:ind w:firstLine="480" w:firstLineChars="200"/>
        <w:jc w:val="right"/>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zh-CN"/>
          <w14:textFill>
            <w14:solidFill>
              <w14:schemeClr w14:val="tx1"/>
            </w14:solidFill>
          </w14:textFill>
        </w:rPr>
        <w:t>成都市金牛区</w:t>
      </w:r>
      <w:r>
        <w:rPr>
          <w:rFonts w:hint="eastAsia" w:ascii="Times New Roman" w:hAnsi="Times New Roman"/>
          <w:color w:val="000000" w:themeColor="text1"/>
          <w:sz w:val="24"/>
          <w14:textFill>
            <w14:solidFill>
              <w14:schemeClr w14:val="tx1"/>
            </w14:solidFill>
          </w14:textFill>
        </w:rPr>
        <w:t>社区教育学院</w:t>
      </w:r>
    </w:p>
    <w:p>
      <w:pPr>
        <w:spacing w:line="400" w:lineRule="exact"/>
        <w:ind w:firstLine="480" w:firstLineChars="200"/>
        <w:jc w:val="center"/>
        <w:rPr>
          <w:rFonts w:ascii="Times New Roman" w:hAnsi="Times New Roman"/>
          <w:color w:val="000000" w:themeColor="text1"/>
          <w:sz w:val="24"/>
          <w:lang w:val="zh-CN"/>
          <w14:textFill>
            <w14:solidFill>
              <w14:schemeClr w14:val="tx1"/>
            </w14:solidFill>
          </w14:textFill>
        </w:rPr>
      </w:pPr>
      <w:r>
        <w:rPr>
          <w:rFonts w:ascii="Times New Roman" w:hAnsi="Times New Roman"/>
          <w:color w:val="000000" w:themeColor="text1"/>
          <w:sz w:val="24"/>
          <w:lang w:val="zh-CN"/>
          <w14:textFill>
            <w14:solidFill>
              <w14:schemeClr w14:val="tx1"/>
            </w14:solidFill>
          </w14:textFill>
        </w:rPr>
        <w:t xml:space="preserve">                                               </w:t>
      </w:r>
      <w:r>
        <w:rPr>
          <w:rFonts w:hint="eastAsia" w:ascii="Times New Roman" w:hAnsi="Times New Roman"/>
          <w:color w:val="000000" w:themeColor="text1"/>
          <w:sz w:val="24"/>
          <w:lang w:val="zh-CN"/>
          <w14:textFill>
            <w14:solidFill>
              <w14:schemeClr w14:val="tx1"/>
            </w14:solidFill>
          </w14:textFill>
        </w:rPr>
        <w:t>20</w:t>
      </w:r>
      <w:r>
        <w:rPr>
          <w:rFonts w:hint="eastAsia" w:ascii="Times New Roman" w:hAnsi="Times New Roman"/>
          <w:color w:val="000000" w:themeColor="text1"/>
          <w:sz w:val="24"/>
          <w14:textFill>
            <w14:solidFill>
              <w14:schemeClr w14:val="tx1"/>
            </w14:solidFill>
          </w14:textFill>
        </w:rPr>
        <w:t>2</w:t>
      </w:r>
      <w:r>
        <w:rPr>
          <w:rFonts w:ascii="Times New Roman" w:hAnsi="Times New Roman"/>
          <w:color w:val="000000" w:themeColor="text1"/>
          <w:sz w:val="24"/>
          <w14:textFill>
            <w14:solidFill>
              <w14:schemeClr w14:val="tx1"/>
            </w14:solidFill>
          </w14:textFill>
        </w:rPr>
        <w:t>3</w:t>
      </w:r>
      <w:r>
        <w:rPr>
          <w:rFonts w:hint="eastAsia" w:ascii="Times New Roman" w:hAnsi="Times New Roman"/>
          <w:color w:val="000000" w:themeColor="text1"/>
          <w:sz w:val="24"/>
          <w:lang w:val="zh-CN"/>
          <w14:textFill>
            <w14:solidFill>
              <w14:schemeClr w14:val="tx1"/>
            </w14:solidFill>
          </w14:textFill>
        </w:rPr>
        <w:t>年</w:t>
      </w:r>
      <w:r>
        <w:rPr>
          <w:rFonts w:ascii="Times New Roman" w:hAnsi="Times New Roman"/>
          <w:color w:val="000000" w:themeColor="text1"/>
          <w:sz w:val="24"/>
          <w:lang w:val="zh-CN"/>
          <w14:textFill>
            <w14:solidFill>
              <w14:schemeClr w14:val="tx1"/>
            </w14:solidFill>
          </w14:textFill>
        </w:rPr>
        <w:t>3</w:t>
      </w:r>
      <w:r>
        <w:rPr>
          <w:rFonts w:hint="eastAsia" w:ascii="Times New Roman" w:hAnsi="Times New Roman"/>
          <w:color w:val="000000" w:themeColor="text1"/>
          <w:sz w:val="24"/>
          <w:lang w:val="zh-CN"/>
          <w14:textFill>
            <w14:solidFill>
              <w14:schemeClr w14:val="tx1"/>
            </w14:solidFill>
          </w14:textFill>
        </w:rPr>
        <w:t>月</w:t>
      </w:r>
      <w:r>
        <w:rPr>
          <w:rFonts w:ascii="Times New Roman" w:hAnsi="Times New Roman"/>
          <w:color w:val="000000" w:themeColor="text1"/>
          <w:sz w:val="24"/>
          <w:lang w:val="zh-CN"/>
          <w14:textFill>
            <w14:solidFill>
              <w14:schemeClr w14:val="tx1"/>
            </w14:solidFill>
          </w14:textFill>
        </w:rPr>
        <w:t>6日</w:t>
      </w:r>
    </w:p>
    <w:p>
      <w:pPr>
        <w:pStyle w:val="2"/>
        <w:spacing w:before="217" w:after="217"/>
        <w:rPr>
          <w:rFonts w:ascii="Times New Roman" w:hAnsi="Times New Roman"/>
          <w:color w:val="000000" w:themeColor="text1"/>
          <w14:textFill>
            <w14:solidFill>
              <w14:schemeClr w14:val="tx1"/>
            </w14:solidFill>
          </w14:textFill>
        </w:rPr>
      </w:pPr>
    </w:p>
    <w:p/>
    <w:p>
      <w:pPr>
        <w:pStyle w:val="2"/>
        <w:spacing w:before="217" w:after="217"/>
      </w:pPr>
    </w:p>
    <w:p/>
    <w:p>
      <w:pPr>
        <w:pStyle w:val="2"/>
        <w:spacing w:before="217" w:after="217"/>
      </w:pPr>
    </w:p>
    <w:p/>
    <w:p>
      <w:pPr>
        <w:pStyle w:val="2"/>
        <w:spacing w:before="217" w:after="217"/>
      </w:pPr>
    </w:p>
    <w:p/>
    <w:p>
      <w:pPr>
        <w:pStyle w:val="2"/>
        <w:spacing w:before="217" w:after="217"/>
      </w:pPr>
    </w:p>
    <w:p/>
    <w:p>
      <w:pPr>
        <w:pStyle w:val="2"/>
        <w:spacing w:before="217" w:after="217"/>
      </w:pPr>
    </w:p>
    <w:p/>
    <w:p>
      <w:pPr>
        <w:spacing w:line="440" w:lineRule="exact"/>
        <w:jc w:val="center"/>
        <w:rPr>
          <w:rFonts w:ascii="Times New Roman" w:hAnsi="Times New Roman" w:eastAsia="方正小标宋_GBK"/>
          <w:color w:val="000000" w:themeColor="text1"/>
          <w:szCs w:val="32"/>
          <w14:textFill>
            <w14:solidFill>
              <w14:schemeClr w14:val="tx1"/>
            </w14:solidFill>
          </w14:textFill>
        </w:rPr>
      </w:pPr>
      <w:r>
        <w:rPr>
          <w:rFonts w:hint="eastAsia" w:ascii="Times New Roman" w:hAnsi="Times New Roman" w:eastAsia="方正小标宋_GBK"/>
          <w:color w:val="000000" w:themeColor="text1"/>
          <w:szCs w:val="32"/>
          <w14:textFill>
            <w14:solidFill>
              <w14:schemeClr w14:val="tx1"/>
            </w14:solidFill>
          </w14:textFill>
        </w:rPr>
        <w:t>第二章 比选须知</w:t>
      </w:r>
      <w:bookmarkStart w:id="0" w:name="_Toc363378167"/>
      <w:bookmarkStart w:id="1" w:name="_Toc287623638"/>
    </w:p>
    <w:p>
      <w:pPr>
        <w:spacing w:line="400" w:lineRule="exact"/>
        <w:ind w:firstLine="482"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一、适用范围</w:t>
      </w:r>
      <w:bookmarkEnd w:id="0"/>
      <w:bookmarkEnd w:id="1"/>
    </w:p>
    <w:p>
      <w:pPr>
        <w:tabs>
          <w:tab w:val="left" w:pos="0"/>
        </w:tabs>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1.本比选邀请文件仅适用于本比选邀请中所叙述项目。</w:t>
      </w:r>
    </w:p>
    <w:p>
      <w:pPr>
        <w:tabs>
          <w:tab w:val="left" w:pos="0"/>
        </w:tabs>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2.本比选邀请文件的解释权在比选方。</w:t>
      </w:r>
      <w:bookmarkStart w:id="2" w:name="_Toc363378169"/>
    </w:p>
    <w:p>
      <w:pPr>
        <w:tabs>
          <w:tab w:val="left" w:pos="0"/>
        </w:tabs>
        <w:spacing w:line="400" w:lineRule="exact"/>
        <w:ind w:firstLine="482"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二、合格比选申请人的条件</w:t>
      </w:r>
      <w:bookmarkEnd w:id="2"/>
    </w:p>
    <w:p>
      <w:pPr>
        <w:tabs>
          <w:tab w:val="left" w:pos="0"/>
        </w:tabs>
        <w:spacing w:line="400" w:lineRule="exact"/>
        <w:ind w:firstLine="480" w:firstLineChars="200"/>
        <w:rPr>
          <w:rFonts w:ascii="Times New Roman" w:hAnsi="Times New Roman"/>
          <w:color w:val="000000" w:themeColor="text1"/>
          <w:spacing w:val="-4"/>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1.符合比选公告第二条规定的条件</w:t>
      </w:r>
      <w:r>
        <w:rPr>
          <w:rFonts w:hint="eastAsia" w:ascii="Times New Roman" w:hAnsi="Times New Roman"/>
          <w:color w:val="000000" w:themeColor="text1"/>
          <w:spacing w:val="-4"/>
          <w:sz w:val="24"/>
          <w14:textFill>
            <w14:solidFill>
              <w14:schemeClr w14:val="tx1"/>
            </w14:solidFill>
          </w14:textFill>
        </w:rPr>
        <w:t>；</w:t>
      </w:r>
    </w:p>
    <w:p>
      <w:pPr>
        <w:tabs>
          <w:tab w:val="left" w:pos="0"/>
        </w:tabs>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2.遵守国家有关的法律、法规、规章和其他政策制度</w:t>
      </w:r>
      <w:bookmarkStart w:id="3" w:name="_Toc320698718"/>
      <w:bookmarkStart w:id="4" w:name="_Toc363378171"/>
      <w:r>
        <w:rPr>
          <w:rFonts w:hint="eastAsia" w:ascii="Times New Roman" w:hAnsi="Times New Roman"/>
          <w:color w:val="000000" w:themeColor="text1"/>
          <w:sz w:val="24"/>
          <w14:textFill>
            <w14:solidFill>
              <w14:schemeClr w14:val="tx1"/>
            </w14:solidFill>
          </w14:textFill>
        </w:rPr>
        <w:t>。</w:t>
      </w:r>
    </w:p>
    <w:p>
      <w:pPr>
        <w:tabs>
          <w:tab w:val="left" w:pos="0"/>
        </w:tabs>
        <w:spacing w:line="400" w:lineRule="exact"/>
        <w:ind w:firstLine="482"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三、确定邀请参加比选的比选申请人数量</w:t>
      </w:r>
      <w:bookmarkEnd w:id="3"/>
      <w:bookmarkEnd w:id="4"/>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通过资格性符合审查的比选申请人为邀请参加比选的比选申请人。</w:t>
      </w:r>
      <w:bookmarkStart w:id="5" w:name="_Toc320698720"/>
      <w:bookmarkStart w:id="6" w:name="_Toc363378173"/>
    </w:p>
    <w:bookmarkEnd w:id="5"/>
    <w:bookmarkEnd w:id="6"/>
    <w:p>
      <w:pPr>
        <w:spacing w:line="400" w:lineRule="exact"/>
        <w:ind w:firstLine="482" w:firstLineChars="200"/>
        <w:rPr>
          <w:rFonts w:ascii="Times New Roman" w:hAnsi="Times New Roman"/>
          <w:b/>
          <w:color w:val="000000" w:themeColor="text1"/>
          <w:sz w:val="24"/>
          <w14:textFill>
            <w14:solidFill>
              <w14:schemeClr w14:val="tx1"/>
            </w14:solidFill>
          </w14:textFill>
        </w:rPr>
      </w:pPr>
      <w:bookmarkStart w:id="7" w:name="_Toc320698725"/>
      <w:bookmarkStart w:id="8" w:name="_Toc320698724"/>
      <w:r>
        <w:rPr>
          <w:rFonts w:hint="eastAsia" w:ascii="Times New Roman" w:hAnsi="Times New Roman"/>
          <w:b/>
          <w:color w:val="000000" w:themeColor="text1"/>
          <w:sz w:val="24"/>
          <w14:textFill>
            <w14:solidFill>
              <w14:schemeClr w14:val="tx1"/>
            </w14:solidFill>
          </w14:textFill>
        </w:rPr>
        <w:t>四、比选响应文件的组成</w:t>
      </w:r>
      <w:bookmarkEnd w:id="7"/>
      <w:bookmarkEnd w:id="8"/>
      <w:bookmarkStart w:id="9" w:name="_Toc320698726"/>
    </w:p>
    <w:p>
      <w:pPr>
        <w:pStyle w:val="14"/>
        <w:numPr>
          <w:ilvl w:val="1"/>
          <w:numId w:val="3"/>
        </w:numPr>
        <w:spacing w:line="400" w:lineRule="exact"/>
        <w:ind w:left="0"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比选申请人资格申明的函；</w:t>
      </w:r>
    </w:p>
    <w:p>
      <w:pPr>
        <w:pStyle w:val="14"/>
        <w:numPr>
          <w:ilvl w:val="1"/>
          <w:numId w:val="3"/>
        </w:numPr>
        <w:spacing w:line="400" w:lineRule="exact"/>
        <w:ind w:left="0"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比选申请人资质证明材料；</w:t>
      </w:r>
    </w:p>
    <w:p>
      <w:pPr>
        <w:pStyle w:val="14"/>
        <w:numPr>
          <w:ilvl w:val="1"/>
          <w:numId w:val="3"/>
        </w:numPr>
        <w:spacing w:line="400" w:lineRule="exact"/>
        <w:ind w:left="0"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法定代表人/负责人身份证明书；</w:t>
      </w:r>
    </w:p>
    <w:p>
      <w:pPr>
        <w:pStyle w:val="14"/>
        <w:numPr>
          <w:ilvl w:val="1"/>
          <w:numId w:val="3"/>
        </w:numPr>
        <w:spacing w:line="400" w:lineRule="exact"/>
        <w:ind w:left="0"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法定代表人/负责人授权委托书</w:t>
      </w:r>
      <w:bookmarkEnd w:id="9"/>
      <w:r>
        <w:rPr>
          <w:rFonts w:hint="eastAsia" w:ascii="Times New Roman" w:hAnsi="Times New Roman"/>
          <w:color w:val="000000" w:themeColor="text1"/>
          <w:sz w:val="24"/>
          <w:szCs w:val="24"/>
          <w14:textFill>
            <w14:solidFill>
              <w14:schemeClr w14:val="tx1"/>
            </w14:solidFill>
          </w14:textFill>
        </w:rPr>
        <w:t>；</w:t>
      </w:r>
    </w:p>
    <w:p>
      <w:pPr>
        <w:pStyle w:val="14"/>
        <w:numPr>
          <w:ilvl w:val="1"/>
          <w:numId w:val="3"/>
        </w:numPr>
        <w:spacing w:line="400" w:lineRule="exact"/>
        <w:ind w:left="0"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项目服务方案的详细描述；</w:t>
      </w:r>
    </w:p>
    <w:p>
      <w:pPr>
        <w:pStyle w:val="14"/>
        <w:numPr>
          <w:ilvl w:val="1"/>
          <w:numId w:val="3"/>
        </w:numPr>
        <w:spacing w:line="400" w:lineRule="exact"/>
        <w:ind w:left="0" w:firstLine="480"/>
        <w:rPr>
          <w:rFonts w:ascii="Times New Roman" w:hAnsi="Times New Roman" w:cstheme="minorEastAsia"/>
          <w:color w:val="000000" w:themeColor="text1"/>
          <w:sz w:val="24"/>
          <w14:textFill>
            <w14:solidFill>
              <w14:schemeClr w14:val="tx1"/>
            </w14:solidFill>
          </w14:textFill>
        </w:rPr>
      </w:pPr>
      <w:r>
        <w:rPr>
          <w:rFonts w:hint="eastAsia" w:ascii="Times New Roman" w:hAnsi="Times New Roman" w:cstheme="minorEastAsia"/>
          <w:color w:val="000000" w:themeColor="text1"/>
          <w:sz w:val="24"/>
          <w14:textFill>
            <w14:solidFill>
              <w14:schemeClr w14:val="tx1"/>
            </w14:solidFill>
          </w14:textFill>
        </w:rPr>
        <w:t>项目服务承诺方案；</w:t>
      </w:r>
    </w:p>
    <w:p>
      <w:pPr>
        <w:pStyle w:val="14"/>
        <w:numPr>
          <w:ilvl w:val="1"/>
          <w:numId w:val="3"/>
        </w:numPr>
        <w:spacing w:line="400" w:lineRule="exact"/>
        <w:ind w:left="0" w:firstLine="480"/>
        <w:rPr>
          <w:rFonts w:ascii="Times New Roman" w:hAnsi="Times New Roman" w:cstheme="minorEastAsia"/>
          <w:color w:val="000000" w:themeColor="text1"/>
          <w:sz w:val="24"/>
          <w14:textFill>
            <w14:solidFill>
              <w14:schemeClr w14:val="tx1"/>
            </w14:solidFill>
          </w14:textFill>
        </w:rPr>
      </w:pPr>
      <w:r>
        <w:rPr>
          <w:rFonts w:hint="eastAsia" w:ascii="Times New Roman" w:hAnsi="Times New Roman" w:cstheme="minorEastAsia"/>
          <w:color w:val="000000" w:themeColor="text1"/>
          <w:sz w:val="24"/>
          <w14:textFill>
            <w14:solidFill>
              <w14:schemeClr w14:val="tx1"/>
            </w14:solidFill>
          </w14:textFill>
        </w:rPr>
        <w:t>相关媒体的代理证明材料、媒体的新闻资质等；</w:t>
      </w:r>
    </w:p>
    <w:p>
      <w:pPr>
        <w:pStyle w:val="14"/>
        <w:numPr>
          <w:ilvl w:val="1"/>
          <w:numId w:val="3"/>
        </w:numPr>
        <w:spacing w:line="400" w:lineRule="exact"/>
        <w:ind w:left="0" w:firstLine="480"/>
        <w:rPr>
          <w:rFonts w:ascii="Times New Roman" w:hAnsi="Times New Roman" w:cstheme="minorEastAsia"/>
          <w:color w:val="000000" w:themeColor="text1"/>
          <w:sz w:val="24"/>
          <w14:textFill>
            <w14:solidFill>
              <w14:schemeClr w14:val="tx1"/>
            </w14:solidFill>
          </w14:textFill>
        </w:rPr>
      </w:pPr>
      <w:r>
        <w:rPr>
          <w:rFonts w:hint="eastAsia" w:ascii="Times New Roman" w:hAnsi="Times New Roman" w:cstheme="minorEastAsia"/>
          <w:color w:val="000000" w:themeColor="text1"/>
          <w:sz w:val="24"/>
          <w14:textFill>
            <w14:solidFill>
              <w14:schemeClr w14:val="tx1"/>
            </w14:solidFill>
          </w14:textFill>
        </w:rPr>
        <w:t>广播电视节目制作许可证、网络文化经营许可证、增值电信服务许可证等相关专业资质；</w:t>
      </w:r>
    </w:p>
    <w:p>
      <w:pPr>
        <w:pStyle w:val="14"/>
        <w:numPr>
          <w:ilvl w:val="1"/>
          <w:numId w:val="3"/>
        </w:numPr>
        <w:spacing w:line="400" w:lineRule="exact"/>
        <w:ind w:left="0" w:firstLine="480"/>
        <w:rPr>
          <w:rFonts w:ascii="Times New Roman" w:hAnsi="Times New Roman" w:cstheme="minorEastAsia"/>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pPr>
        <w:pStyle w:val="14"/>
        <w:spacing w:line="400" w:lineRule="exact"/>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（说明：比选响应文件</w:t>
      </w:r>
      <w:r>
        <w:rPr>
          <w:rFonts w:hint="eastAsia" w:ascii="Times New Roman" w:hAnsi="Times New Roman"/>
          <w:b/>
          <w:color w:val="000000" w:themeColor="text1"/>
          <w:sz w:val="24"/>
          <w:szCs w:val="24"/>
          <w14:textFill>
            <w14:solidFill>
              <w14:schemeClr w14:val="tx1"/>
            </w14:solidFill>
          </w14:textFill>
        </w:rPr>
        <w:t>包括但不限于以上内容，</w:t>
      </w:r>
      <w:r>
        <w:rPr>
          <w:rFonts w:hint="eastAsia" w:ascii="Times New Roman" w:hAnsi="Times New Roman"/>
          <w:color w:val="000000" w:themeColor="text1"/>
          <w:sz w:val="24"/>
          <w:szCs w:val="24"/>
          <w14:textFill>
            <w14:solidFill>
              <w14:schemeClr w14:val="tx1"/>
            </w14:solidFill>
          </w14:textFill>
        </w:rPr>
        <w:t>以上内容有格式按格式，无格式自拟格式，除视频资料外，所有材料需加盖鲜章）</w:t>
      </w:r>
      <w:bookmarkStart w:id="10" w:name="_Toc320698729"/>
    </w:p>
    <w:p>
      <w:pPr>
        <w:pStyle w:val="14"/>
        <w:spacing w:line="400" w:lineRule="exact"/>
        <w:ind w:firstLine="482"/>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五、比选响应文件编制、签署</w:t>
      </w:r>
      <w:bookmarkEnd w:id="10"/>
    </w:p>
    <w:p>
      <w:pPr>
        <w:numPr>
          <w:ilvl w:val="0"/>
          <w:numId w:val="8"/>
        </w:numPr>
        <w:spacing w:line="400" w:lineRule="exact"/>
        <w:ind w:left="0"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比选响应文件正副本各一份，比选申请人应当按照比选文件的规定和要求编制</w:t>
      </w:r>
      <w:r>
        <w:rPr>
          <w:rFonts w:hint="eastAsia" w:ascii="Times New Roman" w:hAnsi="Times New Roman"/>
          <w:b/>
          <w:color w:val="000000" w:themeColor="text1"/>
          <w:sz w:val="24"/>
          <w14:textFill>
            <w14:solidFill>
              <w14:schemeClr w14:val="tx1"/>
            </w14:solidFill>
          </w14:textFill>
        </w:rPr>
        <w:t>比选</w:t>
      </w:r>
      <w:r>
        <w:rPr>
          <w:rFonts w:hint="eastAsia" w:ascii="Times New Roman" w:hAnsi="Times New Roman"/>
          <w:b/>
          <w:color w:val="000000" w:themeColor="text1"/>
          <w:sz w:val="24"/>
          <w:szCs w:val="24"/>
          <w14:textFill>
            <w14:solidFill>
              <w14:schemeClr w14:val="tx1"/>
            </w14:solidFill>
          </w14:textFill>
        </w:rPr>
        <w:t>响应</w:t>
      </w:r>
      <w:r>
        <w:rPr>
          <w:rFonts w:hint="eastAsia" w:ascii="Times New Roman" w:hAnsi="Times New Roman"/>
          <w:b/>
          <w:color w:val="000000" w:themeColor="text1"/>
          <w:sz w:val="24"/>
          <w14:textFill>
            <w14:solidFill>
              <w14:schemeClr w14:val="tx1"/>
            </w14:solidFill>
          </w14:textFill>
        </w:rPr>
        <w:t>文件</w:t>
      </w:r>
      <w:r>
        <w:rPr>
          <w:rFonts w:hint="eastAsia" w:ascii="Times New Roman" w:hAnsi="Times New Roman"/>
          <w:color w:val="000000" w:themeColor="text1"/>
          <w:sz w:val="24"/>
          <w14:textFill>
            <w14:solidFill>
              <w14:schemeClr w14:val="tx1"/>
            </w14:solidFill>
          </w14:textFill>
        </w:rPr>
        <w:t>，对于没有格式要求的比选</w:t>
      </w:r>
      <w:r>
        <w:rPr>
          <w:rFonts w:hint="eastAsia" w:ascii="Times New Roman" w:hAnsi="Times New Roman"/>
          <w:b/>
          <w:color w:val="000000" w:themeColor="text1"/>
          <w:sz w:val="24"/>
          <w:szCs w:val="24"/>
          <w14:textFill>
            <w14:solidFill>
              <w14:schemeClr w14:val="tx1"/>
            </w14:solidFill>
          </w14:textFill>
        </w:rPr>
        <w:t>响应</w:t>
      </w:r>
      <w:r>
        <w:rPr>
          <w:rFonts w:hint="eastAsia" w:ascii="Times New Roman" w:hAnsi="Times New Roman"/>
          <w:color w:val="000000" w:themeColor="text1"/>
          <w:sz w:val="24"/>
          <w14:textFill>
            <w14:solidFill>
              <w14:schemeClr w14:val="tx1"/>
            </w14:solidFill>
          </w14:textFill>
        </w:rPr>
        <w:t>文件由比选申请人自行编写存放在密封档案袋中。</w:t>
      </w:r>
    </w:p>
    <w:p>
      <w:pPr>
        <w:numPr>
          <w:ilvl w:val="0"/>
          <w:numId w:val="8"/>
        </w:numPr>
        <w:spacing w:line="400" w:lineRule="exact"/>
        <w:ind w:left="0"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w:t>
      </w:r>
      <w:r>
        <w:rPr>
          <w:rFonts w:hint="eastAsia" w:ascii="Times New Roman" w:hAnsi="Times New Roman"/>
          <w:b/>
          <w:color w:val="000000" w:themeColor="text1"/>
          <w:sz w:val="24"/>
          <w:szCs w:val="24"/>
          <w14:textFill>
            <w14:solidFill>
              <w14:schemeClr w14:val="tx1"/>
            </w14:solidFill>
          </w14:textFill>
        </w:rPr>
        <w:t>响应</w:t>
      </w:r>
      <w:r>
        <w:rPr>
          <w:rFonts w:hint="eastAsia" w:ascii="Times New Roman" w:hAnsi="Times New Roman"/>
          <w:color w:val="000000" w:themeColor="text1"/>
          <w:sz w:val="24"/>
          <w14:textFill>
            <w14:solidFill>
              <w14:schemeClr w14:val="tx1"/>
            </w14:solidFill>
          </w14:textFill>
        </w:rPr>
        <w:t>文件应由比选申请人法定代表人/负责人或经法定代表人/负责人正式授权的代理人在比选</w:t>
      </w:r>
      <w:r>
        <w:rPr>
          <w:rFonts w:hint="eastAsia" w:ascii="Times New Roman" w:hAnsi="Times New Roman"/>
          <w:b/>
          <w:color w:val="000000" w:themeColor="text1"/>
          <w:sz w:val="24"/>
          <w:szCs w:val="24"/>
          <w14:textFill>
            <w14:solidFill>
              <w14:schemeClr w14:val="tx1"/>
            </w14:solidFill>
          </w14:textFill>
        </w:rPr>
        <w:t>响应</w:t>
      </w:r>
      <w:r>
        <w:rPr>
          <w:rFonts w:hint="eastAsia" w:ascii="Times New Roman" w:hAnsi="Times New Roman"/>
          <w:color w:val="000000" w:themeColor="text1"/>
          <w:sz w:val="24"/>
          <w14:textFill>
            <w14:solidFill>
              <w14:schemeClr w14:val="tx1"/>
            </w14:solidFill>
          </w14:textFill>
        </w:rPr>
        <w:t>文件要求的地方签字或加盖公章。</w:t>
      </w:r>
    </w:p>
    <w:p>
      <w:pPr>
        <w:numPr>
          <w:ilvl w:val="0"/>
          <w:numId w:val="8"/>
        </w:numPr>
        <w:spacing w:line="400" w:lineRule="exact"/>
        <w:ind w:left="0"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w:t>
      </w:r>
      <w:r>
        <w:rPr>
          <w:rFonts w:hint="eastAsia" w:ascii="Times New Roman" w:hAnsi="Times New Roman"/>
          <w:b/>
          <w:color w:val="000000" w:themeColor="text1"/>
          <w:sz w:val="24"/>
          <w:szCs w:val="24"/>
          <w14:textFill>
            <w14:solidFill>
              <w14:schemeClr w14:val="tx1"/>
            </w14:solidFill>
          </w14:textFill>
        </w:rPr>
        <w:t>响应</w:t>
      </w:r>
      <w:r>
        <w:rPr>
          <w:rFonts w:hint="eastAsia" w:ascii="Times New Roman" w:hAnsi="Times New Roman"/>
          <w:color w:val="000000" w:themeColor="text1"/>
          <w:sz w:val="24"/>
          <w14:textFill>
            <w14:solidFill>
              <w14:schemeClr w14:val="tx1"/>
            </w14:solidFill>
          </w14:textFill>
        </w:rPr>
        <w:t>文件均需胶装成册，密封和标注盖章。</w:t>
      </w:r>
    </w:p>
    <w:p>
      <w:pPr>
        <w:tabs>
          <w:tab w:val="left" w:pos="851"/>
        </w:tabs>
        <w:spacing w:line="360" w:lineRule="auto"/>
        <w:jc w:val="center"/>
        <w:rPr>
          <w:rFonts w:ascii="Times New Roman" w:hAnsi="Times New Roman" w:eastAsia="方正小标宋_GBK"/>
          <w:color w:val="000000" w:themeColor="text1"/>
          <w:szCs w:val="32"/>
          <w14:textFill>
            <w14:solidFill>
              <w14:schemeClr w14:val="tx1"/>
            </w14:solidFill>
          </w14:textFill>
        </w:rPr>
      </w:pPr>
      <w:r>
        <w:rPr>
          <w:rFonts w:hint="eastAsia" w:ascii="Times New Roman" w:hAnsi="Times New Roman" w:eastAsia="方正小标宋_GBK"/>
          <w:color w:val="000000" w:themeColor="text1"/>
          <w:szCs w:val="32"/>
          <w14:textFill>
            <w14:solidFill>
              <w14:schemeClr w14:val="tx1"/>
            </w14:solidFill>
          </w14:textFill>
        </w:rPr>
        <w:t>第三章  比选文件格式</w:t>
      </w:r>
    </w:p>
    <w:p>
      <w:pPr>
        <w:tabs>
          <w:tab w:val="left" w:pos="851"/>
        </w:tabs>
        <w:spacing w:line="360" w:lineRule="auto"/>
        <w:jc w:val="center"/>
        <w:rPr>
          <w:rFonts w:ascii="Times New Roman" w:hAnsi="Times New Roman"/>
          <w:b/>
          <w:color w:val="000000" w:themeColor="text1"/>
          <w:sz w:val="24"/>
          <w14:textFill>
            <w14:solidFill>
              <w14:schemeClr w14:val="tx1"/>
            </w14:solidFill>
          </w14:textFill>
        </w:rPr>
      </w:pPr>
    </w:p>
    <w:p>
      <w:pPr>
        <w:pStyle w:val="4"/>
        <w:numPr>
          <w:ilvl w:val="0"/>
          <w:numId w:val="0"/>
        </w:numPr>
        <w:ind w:firstLine="482"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一、封面格式</w:t>
      </w:r>
    </w:p>
    <w:tbl>
      <w:tblPr>
        <w:tblStyle w:val="10"/>
        <w:tblW w:w="859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4" w:hRule="atLeast"/>
        </w:trPr>
        <w:tc>
          <w:tcPr>
            <w:tcW w:w="8594" w:type="dxa"/>
          </w:tcPr>
          <w:p>
            <w:pPr>
              <w:spacing w:line="360" w:lineRule="auto"/>
              <w:rPr>
                <w:rFonts w:ascii="Times New Roman" w:hAnsi="Times New Roman"/>
                <w:color w:val="000000" w:themeColor="text1"/>
                <w:sz w:val="24"/>
                <w:u w:val="thick"/>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项目名称：</w:t>
            </w:r>
            <w:r>
              <w:rPr>
                <w:rFonts w:hint="eastAsia" w:ascii="Times New Roman" w:hAnsi="Times New Roman"/>
                <w:color w:val="000000" w:themeColor="text1"/>
                <w:sz w:val="24"/>
                <w:u w:val="thick"/>
                <w14:textFill>
                  <w14:solidFill>
                    <w14:schemeClr w14:val="tx1"/>
                  </w14:solidFill>
                </w14:textFill>
              </w:rPr>
              <w:t xml:space="preserve">            </w:t>
            </w:r>
          </w:p>
          <w:p>
            <w:pPr>
              <w:spacing w:line="360" w:lineRule="auto"/>
              <w:rPr>
                <w:rFonts w:ascii="Times New Roman" w:hAnsi="Times New Roman"/>
                <w:color w:val="000000" w:themeColor="text1"/>
                <w:sz w:val="24"/>
                <w14:textFill>
                  <w14:solidFill>
                    <w14:schemeClr w14:val="tx1"/>
                  </w14:solidFill>
                </w14:textFill>
              </w:rPr>
            </w:pPr>
          </w:p>
          <w:p>
            <w:pPr>
              <w:spacing w:line="360" w:lineRule="auto"/>
              <w:rPr>
                <w:rFonts w:ascii="Times New Roman" w:hAnsi="Times New Roman"/>
                <w:color w:val="000000" w:themeColor="text1"/>
                <w:sz w:val="24"/>
                <w14:textFill>
                  <w14:solidFill>
                    <w14:schemeClr w14:val="tx1"/>
                  </w14:solidFill>
                </w14:textFill>
              </w:rPr>
            </w:pPr>
          </w:p>
          <w:p>
            <w:pPr>
              <w:spacing w:line="360" w:lineRule="auto"/>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响应文件</w:t>
            </w:r>
          </w:p>
          <w:p>
            <w:pPr>
              <w:spacing w:line="360" w:lineRule="auto"/>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（正本或副本）</w:t>
            </w:r>
          </w:p>
          <w:p>
            <w:pPr>
              <w:spacing w:line="360" w:lineRule="auto"/>
              <w:ind w:left="2020" w:leftChars="150" w:hanging="1540" w:hangingChars="642"/>
              <w:rPr>
                <w:rFonts w:ascii="Times New Roman" w:hAnsi="Times New Roman"/>
                <w:color w:val="000000" w:themeColor="text1"/>
                <w:sz w:val="24"/>
                <w14:textFill>
                  <w14:solidFill>
                    <w14:schemeClr w14:val="tx1"/>
                  </w14:solidFill>
                </w14:textFill>
              </w:rPr>
            </w:pPr>
          </w:p>
          <w:p>
            <w:pPr>
              <w:spacing w:line="360" w:lineRule="auto"/>
              <w:ind w:left="2020" w:leftChars="150" w:hanging="1540" w:hangingChars="642"/>
              <w:rPr>
                <w:rFonts w:ascii="Times New Roman" w:hAnsi="Times New Roman"/>
                <w:color w:val="000000" w:themeColor="text1"/>
                <w:sz w:val="24"/>
                <w14:textFill>
                  <w14:solidFill>
                    <w14:schemeClr w14:val="tx1"/>
                  </w14:solidFill>
                </w14:textFill>
              </w:rPr>
            </w:pPr>
          </w:p>
          <w:p>
            <w:pPr>
              <w:spacing w:line="360" w:lineRule="auto"/>
              <w:ind w:left="2020" w:leftChars="150" w:hanging="1540" w:hangingChars="642"/>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比选申请人名称：</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（加盖公章）</w:t>
            </w:r>
          </w:p>
          <w:p>
            <w:pPr>
              <w:spacing w:line="360" w:lineRule="auto"/>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日    </w:t>
            </w:r>
            <w:r>
              <w:rPr>
                <w:rFonts w:ascii="Times New Roman" w:hAnsi="Times New Roman"/>
                <w:color w:val="000000" w:themeColor="text1"/>
                <w:sz w:val="24"/>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     期： </w:t>
            </w:r>
            <w:r>
              <w:rPr>
                <w:rFonts w:hint="eastAsia" w:ascii="Times New Roman" w:hAnsi="Times New Roman"/>
                <w:color w:val="000000" w:themeColor="text1"/>
                <w:sz w:val="24"/>
                <w:u w:val="single"/>
                <w14:textFill>
                  <w14:solidFill>
                    <w14:schemeClr w14:val="tx1"/>
                  </w14:solidFill>
                </w14:textFill>
              </w:rPr>
              <w:t xml:space="preserve">                 </w:t>
            </w:r>
          </w:p>
        </w:tc>
      </w:tr>
    </w:tbl>
    <w:p>
      <w:pPr>
        <w:pStyle w:val="4"/>
        <w:numPr>
          <w:ilvl w:val="0"/>
          <w:numId w:val="0"/>
        </w:numPr>
        <w:rPr>
          <w:rFonts w:ascii="Times New Roman" w:hAnsi="Times New Roman"/>
          <w:color w:val="000000" w:themeColor="text1"/>
          <w:sz w:val="24"/>
          <w:szCs w:val="24"/>
          <w14:textFill>
            <w14:solidFill>
              <w14:schemeClr w14:val="tx1"/>
            </w14:solidFill>
          </w14:textFill>
        </w:rPr>
      </w:pPr>
    </w:p>
    <w:p>
      <w:pPr>
        <w:pStyle w:val="4"/>
        <w:numPr>
          <w:ilvl w:val="0"/>
          <w:numId w:val="0"/>
        </w:numPr>
        <w:spacing w:line="400" w:lineRule="exact"/>
        <w:ind w:firstLine="482"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二、关于比选申请人资格申明的函</w:t>
      </w:r>
    </w:p>
    <w:p>
      <w:pPr>
        <w:spacing w:line="400" w:lineRule="exact"/>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致</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（比选方全称）：</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关于我方对</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项目的比选，本申请人愿意参加比选，并申明所提交的文件资料和说明的准确性和真实性。</w:t>
      </w:r>
    </w:p>
    <w:p>
      <w:pPr>
        <w:numPr>
          <w:ilvl w:val="2"/>
          <w:numId w:val="9"/>
        </w:numPr>
        <w:spacing w:line="400" w:lineRule="exact"/>
        <w:ind w:left="0"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比选申请人名称及概况：</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A．比选申请人：</w:t>
      </w:r>
      <w:r>
        <w:rPr>
          <w:rFonts w:hint="eastAsia" w:ascii="Times New Roman" w:hAnsi="Times New Roman"/>
          <w:color w:val="000000" w:themeColor="text1"/>
          <w:sz w:val="24"/>
          <w:u w:val="single"/>
          <w14:textFill>
            <w14:solidFill>
              <w14:schemeClr w14:val="tx1"/>
            </w14:solidFill>
          </w14:textFill>
        </w:rPr>
        <w:t xml:space="preserve">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B．地址：</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     邮编：</w:t>
      </w:r>
      <w:r>
        <w:rPr>
          <w:rFonts w:hint="eastAsia" w:ascii="Times New Roman" w:hAnsi="Times New Roman"/>
          <w:color w:val="000000" w:themeColor="text1"/>
          <w:sz w:val="24"/>
          <w:u w:val="single"/>
          <w14:textFill>
            <w14:solidFill>
              <w14:schemeClr w14:val="tx1"/>
            </w14:solidFill>
          </w14:textFill>
        </w:rPr>
        <w:t xml:space="preserve">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传真/电话：</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C．成立日期或注册日期： </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D．法定代表人/负责人姓名：</w:t>
      </w:r>
      <w:r>
        <w:rPr>
          <w:rFonts w:hint="eastAsia" w:ascii="Times New Roman" w:hAnsi="Times New Roman"/>
          <w:color w:val="000000" w:themeColor="text1"/>
          <w:sz w:val="24"/>
          <w:u w:val="single"/>
          <w14:textFill>
            <w14:solidFill>
              <w14:schemeClr w14:val="tx1"/>
            </w14:solidFill>
          </w14:textFill>
        </w:rPr>
        <w:t xml:space="preserve">               </w:t>
      </w:r>
    </w:p>
    <w:p>
      <w:pPr>
        <w:numPr>
          <w:ilvl w:val="2"/>
          <w:numId w:val="9"/>
        </w:numPr>
        <w:spacing w:line="400" w:lineRule="exact"/>
        <w:ind w:left="0"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开户银行名称：</w:t>
      </w:r>
      <w:r>
        <w:rPr>
          <w:rFonts w:hint="eastAsia" w:ascii="Times New Roman" w:hAnsi="Times New Roman"/>
          <w:color w:val="000000" w:themeColor="text1"/>
          <w:sz w:val="24"/>
          <w:u w:val="single"/>
          <w14:textFill>
            <w14:solidFill>
              <w14:schemeClr w14:val="tx1"/>
            </w14:solidFill>
          </w14:textFill>
        </w:rPr>
        <w:t xml:space="preserve">                          </w:t>
      </w:r>
    </w:p>
    <w:p>
      <w:pPr>
        <w:spacing w:line="400" w:lineRule="exact"/>
        <w:ind w:firstLine="480" w:firstLineChars="200"/>
        <w:rPr>
          <w:rFonts w:ascii="Times New Roman" w:hAnsi="Times New Roman"/>
          <w:color w:val="000000" w:themeColor="text1"/>
          <w:sz w:val="24"/>
          <w:u w:val="single"/>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地址：</w:t>
      </w:r>
      <w:r>
        <w:rPr>
          <w:rFonts w:hint="eastAsia" w:ascii="Times New Roman" w:hAnsi="Times New Roman"/>
          <w:color w:val="000000" w:themeColor="text1"/>
          <w:sz w:val="24"/>
          <w:u w:val="single"/>
          <w14:textFill>
            <w14:solidFill>
              <w14:schemeClr w14:val="tx1"/>
            </w14:solidFill>
          </w14:textFill>
        </w:rPr>
        <w:t xml:space="preserve">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账号：</w:t>
      </w:r>
      <w:r>
        <w:rPr>
          <w:rFonts w:hint="eastAsia" w:ascii="Times New Roman" w:hAnsi="Times New Roman"/>
          <w:color w:val="000000" w:themeColor="text1"/>
          <w:sz w:val="24"/>
          <w:u w:val="single"/>
          <w14:textFill>
            <w14:solidFill>
              <w14:schemeClr w14:val="tx1"/>
            </w14:solidFill>
          </w14:textFill>
        </w:rPr>
        <w:t xml:space="preserve">                          </w:t>
      </w:r>
    </w:p>
    <w:p>
      <w:pPr>
        <w:tabs>
          <w:tab w:val="left" w:pos="1276"/>
        </w:tabs>
        <w:spacing w:line="400" w:lineRule="exact"/>
        <w:ind w:left="58" w:leftChars="18"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3．我方愿意提供贵单位可能另外要求的，与比选有关的文件资料，并保证我方已提供和将要提供的文件资料是真实、准确的。</w:t>
      </w:r>
    </w:p>
    <w:p>
      <w:pPr>
        <w:spacing w:line="400" w:lineRule="exact"/>
        <w:ind w:firstLine="480" w:firstLineChars="200"/>
        <w:rPr>
          <w:rFonts w:ascii="Times New Roman" w:hAnsi="Times New Roman"/>
          <w:color w:val="000000" w:themeColor="text1"/>
          <w:sz w:val="24"/>
          <w14:textFill>
            <w14:solidFill>
              <w14:schemeClr w14:val="tx1"/>
            </w14:solidFill>
          </w14:textFill>
        </w:rPr>
      </w:pPr>
    </w:p>
    <w:p>
      <w:pPr>
        <w:spacing w:line="400" w:lineRule="exact"/>
        <w:ind w:firstLine="480" w:firstLineChars="200"/>
        <w:rPr>
          <w:rFonts w:ascii="Times New Roman" w:hAnsi="Times New Roman"/>
          <w:color w:val="000000" w:themeColor="text1"/>
          <w:sz w:val="24"/>
          <w14:textFill>
            <w14:solidFill>
              <w14:schemeClr w14:val="tx1"/>
            </w14:solidFill>
          </w14:textFill>
        </w:rPr>
      </w:pP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比选申请人名称：</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（加盖公章）</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法定代表人/负责人或代理人：</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（签字）                   </w:t>
      </w:r>
    </w:p>
    <w:p>
      <w:pPr>
        <w:spacing w:line="400" w:lineRule="exact"/>
        <w:ind w:right="480"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日期：</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 </w:t>
      </w:r>
    </w:p>
    <w:p>
      <w:pPr>
        <w:spacing w:line="400" w:lineRule="exact"/>
        <w:ind w:right="480" w:firstLine="480" w:firstLineChars="200"/>
        <w:rPr>
          <w:rFonts w:ascii="Times New Roman" w:hAnsi="Times New Roman"/>
          <w:color w:val="000000" w:themeColor="text1"/>
          <w:sz w:val="24"/>
          <w14:textFill>
            <w14:solidFill>
              <w14:schemeClr w14:val="tx1"/>
            </w14:solidFill>
          </w14:textFill>
        </w:rPr>
      </w:pPr>
    </w:p>
    <w:p>
      <w:pPr>
        <w:pStyle w:val="4"/>
        <w:numPr>
          <w:ilvl w:val="0"/>
          <w:numId w:val="0"/>
        </w:numPr>
        <w:spacing w:line="400" w:lineRule="exact"/>
        <w:ind w:left="-3" w:leftChars="-1" w:firstLine="482"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三、比选申请人资格证明材料</w:t>
      </w:r>
    </w:p>
    <w:p>
      <w:pPr>
        <w:pStyle w:val="4"/>
        <w:numPr>
          <w:ilvl w:val="0"/>
          <w:numId w:val="0"/>
        </w:numPr>
        <w:spacing w:line="400" w:lineRule="exact"/>
        <w:ind w:left="-3" w:leftChars="-1" w:firstLine="482"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（申请人企业法人营业执照副本、税务登记证副本复印件或三证合一的登记证副本复印件，加盖公章）</w:t>
      </w:r>
    </w:p>
    <w:p>
      <w:pPr>
        <w:spacing w:line="400" w:lineRule="exact"/>
        <w:ind w:firstLine="480" w:firstLineChars="200"/>
        <w:rPr>
          <w:rFonts w:ascii="Times New Roman" w:hAnsi="Times New Roman"/>
          <w:color w:val="000000" w:themeColor="text1"/>
          <w:sz w:val="24"/>
          <w14:textFill>
            <w14:solidFill>
              <w14:schemeClr w14:val="tx1"/>
            </w14:solidFill>
          </w14:textFill>
        </w:rPr>
      </w:pPr>
    </w:p>
    <w:p>
      <w:pPr>
        <w:pStyle w:val="4"/>
        <w:numPr>
          <w:ilvl w:val="0"/>
          <w:numId w:val="0"/>
        </w:numPr>
        <w:spacing w:line="400" w:lineRule="exact"/>
        <w:ind w:left="-3" w:leftChars="-1" w:firstLine="482"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四、法定代表人/负责人身份证明书</w:t>
      </w:r>
    </w:p>
    <w:p>
      <w:pPr>
        <w:tabs>
          <w:tab w:val="left" w:pos="6300"/>
        </w:tabs>
        <w:spacing w:line="400" w:lineRule="exact"/>
        <w:rPr>
          <w:rFonts w:ascii="Times New Roman" w:hAnsi="Times New Roman"/>
          <w:color w:val="000000" w:themeColor="text1"/>
          <w:sz w:val="24"/>
          <w:u w:val="single"/>
          <w:lang w:val="zh-CN"/>
          <w14:textFill>
            <w14:solidFill>
              <w14:schemeClr w14:val="tx1"/>
            </w14:solidFill>
          </w14:textFill>
        </w:rPr>
      </w:pP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（比选方全称）：</w:t>
      </w:r>
    </w:p>
    <w:p>
      <w:pPr>
        <w:tabs>
          <w:tab w:val="left" w:pos="6300"/>
        </w:tabs>
        <w:spacing w:line="400" w:lineRule="exact"/>
        <w:ind w:firstLine="480" w:firstLineChars="200"/>
        <w:rPr>
          <w:rFonts w:ascii="Times New Roman" w:hAnsi="Times New Roman"/>
          <w:color w:val="000000" w:themeColor="text1"/>
          <w:sz w:val="24"/>
          <w:lang w:val="zh-CN"/>
          <w14:textFill>
            <w14:solidFill>
              <w14:schemeClr w14:val="tx1"/>
            </w14:solidFill>
          </w14:textFill>
        </w:rPr>
      </w:pPr>
      <w:r>
        <w:rPr>
          <w:rFonts w:ascii="Times New Roman" w:hAnsi="Times New Roman"/>
          <w:color w:val="000000" w:themeColor="text1"/>
          <w:sz w:val="24"/>
          <w:u w:val="single"/>
          <w:lang w:val="zh-CN"/>
          <w14:textFill>
            <w14:solidFill>
              <w14:schemeClr w14:val="tx1"/>
            </w14:solidFill>
          </w14:textFill>
        </w:rPr>
        <w:t xml:space="preserve">   </w:t>
      </w:r>
      <w:r>
        <w:rPr>
          <w:rFonts w:hint="eastAsia" w:ascii="Times New Roman" w:hAnsi="Times New Roman"/>
          <w:color w:val="000000" w:themeColor="text1"/>
          <w:sz w:val="24"/>
          <w:u w:val="single"/>
          <w:lang w:val="zh-CN"/>
          <w14:textFill>
            <w14:solidFill>
              <w14:schemeClr w14:val="tx1"/>
            </w14:solidFill>
          </w14:textFill>
        </w:rPr>
        <w:t>（法定代表人/负责人姓名）</w:t>
      </w:r>
      <w:r>
        <w:rPr>
          <w:rFonts w:ascii="Times New Roman" w:hAnsi="Times New Roman"/>
          <w:color w:val="000000" w:themeColor="text1"/>
          <w:sz w:val="24"/>
          <w:u w:val="single"/>
          <w:lang w:val="zh-CN"/>
          <w14:textFill>
            <w14:solidFill>
              <w14:schemeClr w14:val="tx1"/>
            </w14:solidFill>
          </w14:textFill>
        </w:rPr>
        <w:t xml:space="preserve">         </w:t>
      </w:r>
      <w:r>
        <w:rPr>
          <w:rFonts w:hint="eastAsia" w:ascii="Times New Roman" w:hAnsi="Times New Roman"/>
          <w:color w:val="000000" w:themeColor="text1"/>
          <w:sz w:val="24"/>
          <w:lang w:val="zh-CN"/>
          <w14:textFill>
            <w14:solidFill>
              <w14:schemeClr w14:val="tx1"/>
            </w14:solidFill>
          </w14:textFill>
        </w:rPr>
        <w:t>在</w:t>
      </w:r>
      <w:r>
        <w:rPr>
          <w:rFonts w:ascii="Times New Roman" w:hAnsi="Times New Roman"/>
          <w:color w:val="000000" w:themeColor="text1"/>
          <w:sz w:val="24"/>
          <w:u w:val="single"/>
          <w:lang w:val="zh-CN"/>
          <w14:textFill>
            <w14:solidFill>
              <w14:schemeClr w14:val="tx1"/>
            </w14:solidFill>
          </w14:textFill>
        </w:rPr>
        <w:t xml:space="preserve">          </w:t>
      </w:r>
      <w:r>
        <w:rPr>
          <w:rFonts w:hint="eastAsia" w:ascii="Times New Roman" w:hAnsi="Times New Roman"/>
          <w:color w:val="000000" w:themeColor="text1"/>
          <w:sz w:val="24"/>
          <w:u w:val="single"/>
          <w:lang w:val="zh-CN"/>
          <w14:textFill>
            <w14:solidFill>
              <w14:schemeClr w14:val="tx1"/>
            </w14:solidFill>
          </w14:textFill>
        </w:rPr>
        <w:t>（比选申请人名称）</w:t>
      </w:r>
      <w:r>
        <w:rPr>
          <w:rFonts w:ascii="Times New Roman" w:hAnsi="Times New Roman"/>
          <w:color w:val="000000" w:themeColor="text1"/>
          <w:sz w:val="24"/>
          <w:u w:val="single"/>
          <w:lang w:val="zh-CN"/>
          <w14:textFill>
            <w14:solidFill>
              <w14:schemeClr w14:val="tx1"/>
            </w14:solidFill>
          </w14:textFill>
        </w:rPr>
        <w:t xml:space="preserve">  </w:t>
      </w:r>
      <w:r>
        <w:rPr>
          <w:rFonts w:hint="eastAsia" w:ascii="Times New Roman" w:hAnsi="Times New Roman"/>
          <w:color w:val="000000" w:themeColor="text1"/>
          <w:sz w:val="24"/>
          <w:lang w:val="zh-CN"/>
          <w14:textFill>
            <w14:solidFill>
              <w14:schemeClr w14:val="tx1"/>
            </w14:solidFill>
          </w14:textFill>
        </w:rPr>
        <w:t>处</w:t>
      </w:r>
      <w:r>
        <w:rPr>
          <w:rFonts w:ascii="Times New Roman" w:hAnsi="Times New Roman"/>
          <w:color w:val="000000" w:themeColor="text1"/>
          <w:sz w:val="24"/>
          <w:lang w:val="zh-CN"/>
          <w14:textFill>
            <w14:solidFill>
              <w14:schemeClr w14:val="tx1"/>
            </w14:solidFill>
          </w14:textFill>
        </w:rPr>
        <w:t xml:space="preserve"> </w:t>
      </w:r>
      <w:r>
        <w:rPr>
          <w:rFonts w:hint="eastAsia" w:ascii="Times New Roman" w:hAnsi="Times New Roman"/>
          <w:color w:val="000000" w:themeColor="text1"/>
          <w:sz w:val="24"/>
          <w:lang w:val="zh-CN"/>
          <w14:textFill>
            <w14:solidFill>
              <w14:schemeClr w14:val="tx1"/>
            </w14:solidFill>
          </w14:textFill>
        </w:rPr>
        <w:t>任</w:t>
      </w:r>
      <w:r>
        <w:rPr>
          <w:rFonts w:ascii="Times New Roman" w:hAnsi="Times New Roman"/>
          <w:color w:val="000000" w:themeColor="text1"/>
          <w:sz w:val="24"/>
          <w:u w:val="single"/>
          <w:lang w:val="zh-CN"/>
          <w14:textFill>
            <w14:solidFill>
              <w14:schemeClr w14:val="tx1"/>
            </w14:solidFill>
          </w14:textFill>
        </w:rPr>
        <w:t xml:space="preserve">         </w:t>
      </w:r>
      <w:r>
        <w:rPr>
          <w:rFonts w:hint="eastAsia" w:ascii="Times New Roman" w:hAnsi="Times New Roman"/>
          <w:color w:val="000000" w:themeColor="text1"/>
          <w:sz w:val="24"/>
          <w:u w:val="single"/>
          <w:lang w:val="zh-CN"/>
          <w14:textFill>
            <w14:solidFill>
              <w14:schemeClr w14:val="tx1"/>
            </w14:solidFill>
          </w14:textFill>
        </w:rPr>
        <w:t>（职务名称）</w:t>
      </w:r>
      <w:r>
        <w:rPr>
          <w:rFonts w:ascii="Times New Roman" w:hAnsi="Times New Roman"/>
          <w:color w:val="000000" w:themeColor="text1"/>
          <w:sz w:val="24"/>
          <w:u w:val="single"/>
          <w:lang w:val="zh-CN"/>
          <w14:textFill>
            <w14:solidFill>
              <w14:schemeClr w14:val="tx1"/>
            </w14:solidFill>
          </w14:textFill>
        </w:rPr>
        <w:t xml:space="preserve">        </w:t>
      </w:r>
      <w:r>
        <w:rPr>
          <w:rFonts w:hint="eastAsia" w:ascii="Times New Roman" w:hAnsi="Times New Roman"/>
          <w:color w:val="000000" w:themeColor="text1"/>
          <w:sz w:val="24"/>
          <w:lang w:val="zh-CN"/>
          <w14:textFill>
            <w14:solidFill>
              <w14:schemeClr w14:val="tx1"/>
            </w14:solidFill>
          </w14:textFill>
        </w:rPr>
        <w:t>职务，是</w:t>
      </w:r>
      <w:r>
        <w:rPr>
          <w:rFonts w:ascii="Times New Roman" w:hAnsi="Times New Roman"/>
          <w:color w:val="000000" w:themeColor="text1"/>
          <w:sz w:val="24"/>
          <w:u w:val="single"/>
          <w:lang w:val="zh-CN"/>
          <w14:textFill>
            <w14:solidFill>
              <w14:schemeClr w14:val="tx1"/>
            </w14:solidFill>
          </w14:textFill>
        </w:rPr>
        <w:t xml:space="preserve">      </w:t>
      </w:r>
      <w:r>
        <w:rPr>
          <w:rFonts w:hint="eastAsia" w:ascii="Times New Roman" w:hAnsi="Times New Roman"/>
          <w:color w:val="000000" w:themeColor="text1"/>
          <w:sz w:val="24"/>
          <w:u w:val="single"/>
          <w:lang w:val="zh-CN"/>
          <w14:textFill>
            <w14:solidFill>
              <w14:schemeClr w14:val="tx1"/>
            </w14:solidFill>
          </w14:textFill>
        </w:rPr>
        <w:t xml:space="preserve">（比选申请人名称）    </w:t>
      </w:r>
      <w:r>
        <w:rPr>
          <w:rFonts w:hint="eastAsia" w:ascii="Times New Roman" w:hAnsi="Times New Roman"/>
          <w:color w:val="000000" w:themeColor="text1"/>
          <w:sz w:val="24"/>
          <w:lang w:val="zh-CN"/>
          <w14:textFill>
            <w14:solidFill>
              <w14:schemeClr w14:val="tx1"/>
            </w14:solidFill>
          </w14:textFill>
        </w:rPr>
        <w:t>的法定代表人/负责人。</w:t>
      </w:r>
    </w:p>
    <w:p>
      <w:pPr>
        <w:tabs>
          <w:tab w:val="left" w:pos="6300"/>
        </w:tabs>
        <w:spacing w:line="400" w:lineRule="exact"/>
        <w:ind w:firstLine="480" w:firstLineChars="200"/>
        <w:rPr>
          <w:rFonts w:ascii="Times New Roman" w:hAnsi="Times New Roman"/>
          <w:color w:val="000000" w:themeColor="text1"/>
          <w:sz w:val="24"/>
          <w:lang w:val="zh-CN"/>
          <w14:textFill>
            <w14:solidFill>
              <w14:schemeClr w14:val="tx1"/>
            </w14:solidFill>
          </w14:textFill>
        </w:rPr>
      </w:pPr>
      <w:r>
        <w:rPr>
          <w:rFonts w:hint="eastAsia" w:ascii="Times New Roman" w:hAnsi="Times New Roman"/>
          <w:color w:val="000000" w:themeColor="text1"/>
          <w:sz w:val="24"/>
          <w:lang w:val="zh-CN"/>
          <w14:textFill>
            <w14:solidFill>
              <w14:schemeClr w14:val="tx1"/>
            </w14:solidFill>
          </w14:textFill>
        </w:rPr>
        <w:t>特此证明。</w:t>
      </w:r>
    </w:p>
    <w:p>
      <w:pPr>
        <w:tabs>
          <w:tab w:val="left" w:pos="6300"/>
        </w:tabs>
        <w:spacing w:line="400" w:lineRule="exact"/>
        <w:ind w:firstLine="480" w:firstLineChars="200"/>
        <w:rPr>
          <w:rFonts w:ascii="Times New Roman" w:hAnsi="Times New Roman"/>
          <w:color w:val="000000" w:themeColor="text1"/>
          <w:sz w:val="24"/>
          <w:lang w:val="zh-CN"/>
          <w14:textFill>
            <w14:solidFill>
              <w14:schemeClr w14:val="tx1"/>
            </w14:solidFill>
          </w14:textFill>
        </w:rPr>
      </w:pPr>
    </w:p>
    <w:p>
      <w:pPr>
        <w:spacing w:line="400" w:lineRule="exact"/>
        <w:ind w:firstLine="480" w:firstLineChars="200"/>
        <w:rPr>
          <w:rFonts w:ascii="Times New Roman" w:hAnsi="Times New Roman"/>
          <w:color w:val="000000" w:themeColor="text1"/>
          <w:sz w:val="24"/>
          <w:lang w:val="zh-CN"/>
          <w14:textFill>
            <w14:solidFill>
              <w14:schemeClr w14:val="tx1"/>
            </w14:solidFill>
          </w14:textFill>
        </w:rPr>
      </w:pPr>
      <w:r>
        <w:rPr>
          <w:rFonts w:hint="eastAsia" w:ascii="Times New Roman" w:hAnsi="Times New Roman"/>
          <w:color w:val="000000" w:themeColor="text1"/>
          <w:sz w:val="24"/>
          <w:lang w:val="zh-CN"/>
          <w14:textFill>
            <w14:solidFill>
              <w14:schemeClr w14:val="tx1"/>
            </w14:solidFill>
          </w14:textFill>
        </w:rPr>
        <w:t>比选申请人名称：</w:t>
      </w:r>
      <w:r>
        <w:rPr>
          <w:rFonts w:ascii="Times New Roman" w:hAnsi="Times New Roman"/>
          <w:color w:val="000000" w:themeColor="text1"/>
          <w:sz w:val="24"/>
          <w:u w:val="single"/>
          <w:lang w:val="zh-CN"/>
          <w14:textFill>
            <w14:solidFill>
              <w14:schemeClr w14:val="tx1"/>
            </w14:solidFill>
          </w14:textFill>
        </w:rPr>
        <w:tab/>
      </w:r>
      <w:r>
        <w:rPr>
          <w:rFonts w:ascii="Times New Roman" w:hAnsi="Times New Roman"/>
          <w:color w:val="000000" w:themeColor="text1"/>
          <w:sz w:val="24"/>
          <w:u w:val="single"/>
          <w:lang w:val="zh-CN"/>
          <w14:textFill>
            <w14:solidFill>
              <w14:schemeClr w14:val="tx1"/>
            </w14:solidFill>
          </w14:textFill>
        </w:rPr>
        <w:tab/>
      </w:r>
      <w:r>
        <w:rPr>
          <w:rFonts w:ascii="Times New Roman" w:hAnsi="Times New Roman"/>
          <w:color w:val="000000" w:themeColor="text1"/>
          <w:sz w:val="24"/>
          <w:u w:val="single"/>
          <w:lang w:val="zh-CN"/>
          <w14:textFill>
            <w14:solidFill>
              <w14:schemeClr w14:val="tx1"/>
            </w14:solidFill>
          </w14:textFill>
        </w:rPr>
        <w:tab/>
      </w:r>
      <w:r>
        <w:rPr>
          <w:rFonts w:ascii="Times New Roman" w:hAnsi="Times New Roman"/>
          <w:color w:val="000000" w:themeColor="text1"/>
          <w:sz w:val="24"/>
          <w:u w:val="single"/>
          <w:lang w:val="zh-CN"/>
          <w14:textFill>
            <w14:solidFill>
              <w14:schemeClr w14:val="tx1"/>
            </w14:solidFill>
          </w14:textFill>
        </w:rPr>
        <w:tab/>
      </w:r>
      <w:r>
        <w:rPr>
          <w:rFonts w:ascii="Times New Roman" w:hAnsi="Times New Roman"/>
          <w:color w:val="000000" w:themeColor="text1"/>
          <w:sz w:val="24"/>
          <w:u w:val="single"/>
          <w:lang w:val="zh-CN"/>
          <w14:textFill>
            <w14:solidFill>
              <w14:schemeClr w14:val="tx1"/>
            </w14:solidFill>
          </w14:textFill>
        </w:rPr>
        <w:tab/>
      </w:r>
      <w:r>
        <w:rPr>
          <w:rFonts w:ascii="Times New Roman" w:hAnsi="Times New Roman"/>
          <w:color w:val="000000" w:themeColor="text1"/>
          <w:sz w:val="24"/>
          <w:u w:val="single"/>
          <w:lang w:val="zh-CN"/>
          <w14:textFill>
            <w14:solidFill>
              <w14:schemeClr w14:val="tx1"/>
            </w14:solidFill>
          </w14:textFill>
        </w:rPr>
        <w:t xml:space="preserve">     </w:t>
      </w:r>
      <w:r>
        <w:rPr>
          <w:rFonts w:hint="eastAsia" w:ascii="Times New Roman" w:hAnsi="Times New Roman"/>
          <w:color w:val="000000" w:themeColor="text1"/>
          <w:sz w:val="24"/>
          <w:u w:val="single"/>
          <w:lang w:val="zh-CN"/>
          <w14:textFill>
            <w14:solidFill>
              <w14:schemeClr w14:val="tx1"/>
            </w14:solidFill>
          </w14:textFill>
        </w:rPr>
        <w:t xml:space="preserve"> </w:t>
      </w:r>
      <w:r>
        <w:rPr>
          <w:rFonts w:hint="eastAsia" w:ascii="Times New Roman" w:hAnsi="Times New Roman"/>
          <w:color w:val="000000" w:themeColor="text1"/>
          <w:sz w:val="24"/>
          <w:lang w:val="zh-CN"/>
          <w14:textFill>
            <w14:solidFill>
              <w14:schemeClr w14:val="tx1"/>
            </w14:solidFill>
          </w14:textFill>
        </w:rPr>
        <w:t>（加盖公章）</w:t>
      </w:r>
    </w:p>
    <w:p>
      <w:pPr>
        <w:spacing w:line="400" w:lineRule="exact"/>
        <w:ind w:right="480"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日期：</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 </w:t>
      </w:r>
    </w:p>
    <w:p>
      <w:pPr>
        <w:spacing w:line="400" w:lineRule="exact"/>
        <w:ind w:firstLine="480" w:firstLineChars="200"/>
        <w:rPr>
          <w:rFonts w:ascii="Times New Roman" w:hAnsi="Times New Roman"/>
          <w:color w:val="000000" w:themeColor="text1"/>
          <w:sz w:val="24"/>
          <w:lang w:val="zh-CN"/>
          <w14:textFill>
            <w14:solidFill>
              <w14:schemeClr w14:val="tx1"/>
            </w14:solidFill>
          </w14:textFill>
        </w:rPr>
      </w:pPr>
    </w:p>
    <w:p>
      <w:pPr>
        <w:spacing w:line="400" w:lineRule="exact"/>
        <w:ind w:firstLine="480" w:firstLineChars="200"/>
        <w:rPr>
          <w:rFonts w:ascii="Times New Roman" w:hAnsi="Times New Roman"/>
          <w:b/>
          <w:color w:val="000000" w:themeColor="text1"/>
          <w:sz w:val="24"/>
          <w:lang w:val="zh-CN"/>
          <w14:textFill>
            <w14:solidFill>
              <w14:schemeClr w14:val="tx1"/>
            </w14:solidFill>
          </w14:textFill>
        </w:rPr>
      </w:pPr>
      <w:r>
        <w:rPr>
          <w:rFonts w:hint="eastAsia" w:ascii="Times New Roman" w:hAnsi="Times New Roman"/>
          <w:color w:val="000000" w:themeColor="text1"/>
          <w:sz w:val="24"/>
          <w:lang w:val="zh-CN"/>
          <w14:textFill>
            <w14:solidFill>
              <w14:schemeClr w14:val="tx1"/>
            </w14:solidFill>
          </w14:textFill>
        </w:rPr>
        <w:t>说明：附</w:t>
      </w:r>
      <w:r>
        <w:rPr>
          <w:rFonts w:hint="eastAsia" w:ascii="Times New Roman" w:hAnsi="Times New Roman"/>
          <w:b/>
          <w:color w:val="000000" w:themeColor="text1"/>
          <w:sz w:val="24"/>
          <w:lang w:val="zh-CN"/>
          <w14:textFill>
            <w14:solidFill>
              <w14:schemeClr w14:val="tx1"/>
            </w14:solidFill>
          </w14:textFill>
        </w:rPr>
        <w:t>法定代表人/负责人身份证复印件（加盖公章）。</w:t>
      </w:r>
    </w:p>
    <w:p>
      <w:pPr>
        <w:pStyle w:val="2"/>
        <w:spacing w:before="217" w:after="217"/>
        <w:rPr>
          <w:rFonts w:ascii="Times New Roman" w:hAnsi="Times New Roman"/>
          <w:color w:val="000000" w:themeColor="text1"/>
          <w:lang w:val="zh-CN"/>
          <w14:textFill>
            <w14:solidFill>
              <w14:schemeClr w14:val="tx1"/>
            </w14:solidFill>
          </w14:textFill>
        </w:rPr>
      </w:pPr>
    </w:p>
    <w:p>
      <w:pPr>
        <w:pStyle w:val="4"/>
        <w:numPr>
          <w:ilvl w:val="0"/>
          <w:numId w:val="0"/>
        </w:numPr>
        <w:spacing w:line="440" w:lineRule="exact"/>
        <w:ind w:left="-3" w:leftChars="-1" w:firstLine="482"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五、法定代表人/负责人授权委托书</w:t>
      </w:r>
    </w:p>
    <w:p>
      <w:pPr>
        <w:spacing w:line="440" w:lineRule="exact"/>
        <w:rPr>
          <w:rFonts w:ascii="Times New Roman" w:hAnsi="Times New Roman"/>
          <w:b/>
          <w:color w:val="000000" w:themeColor="text1"/>
          <w:sz w:val="24"/>
          <w:lang w:val="zh-CN"/>
          <w14:textFill>
            <w14:solidFill>
              <w14:schemeClr w14:val="tx1"/>
            </w14:solidFill>
          </w14:textFill>
        </w:rPr>
      </w:pP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（比选方全称）：</w:t>
      </w:r>
    </w:p>
    <w:p>
      <w:pPr>
        <w:spacing w:line="440" w:lineRule="exact"/>
        <w:ind w:left="120"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w:t>
      </w:r>
      <w:r>
        <w:rPr>
          <w:rFonts w:hint="eastAsia" w:ascii="Times New Roman" w:hAnsi="Times New Roman"/>
          <w:color w:val="000000" w:themeColor="text1"/>
          <w:sz w:val="24"/>
          <w:u w:val="single"/>
          <w14:textFill>
            <w14:solidFill>
              <w14:schemeClr w14:val="tx1"/>
            </w14:solidFill>
          </w14:textFill>
        </w:rPr>
        <w:t xml:space="preserve">            （比选申请人全称</w:t>
      </w:r>
      <w:r>
        <w:rPr>
          <w:rFonts w:hint="eastAsia" w:ascii="Times New Roman" w:hAnsi="Times New Roman"/>
          <w:color w:val="000000" w:themeColor="text1"/>
          <w:sz w:val="24"/>
          <w14:textFill>
            <w14:solidFill>
              <w14:schemeClr w14:val="tx1"/>
            </w14:solidFill>
          </w14:textFill>
        </w:rPr>
        <w:t>）的法定代表人／负责人</w:t>
      </w:r>
      <w:r>
        <w:rPr>
          <w:rFonts w:hint="eastAsia" w:ascii="Times New Roman" w:hAnsi="Times New Roman"/>
          <w:color w:val="000000" w:themeColor="text1"/>
          <w:sz w:val="24"/>
          <w:u w:val="single"/>
          <w14:textFill>
            <w14:solidFill>
              <w14:schemeClr w14:val="tx1"/>
            </w14:solidFill>
          </w14:textFill>
        </w:rPr>
        <w:t xml:space="preserve">         （法定代表人/负责人姓名</w:t>
      </w:r>
      <w:r>
        <w:rPr>
          <w:rFonts w:hint="eastAsia" w:ascii="Times New Roman" w:hAnsi="Times New Roman"/>
          <w:color w:val="000000" w:themeColor="text1"/>
          <w:sz w:val="24"/>
          <w14:textFill>
            <w14:solidFill>
              <w14:schemeClr w14:val="tx1"/>
            </w14:solidFill>
          </w14:textFill>
        </w:rPr>
        <w:t>）授权委托</w:t>
      </w:r>
      <w:r>
        <w:rPr>
          <w:rFonts w:hint="eastAsia" w:ascii="Times New Roman" w:hAnsi="Times New Roman"/>
          <w:color w:val="000000" w:themeColor="text1"/>
          <w:sz w:val="24"/>
          <w:u w:val="single"/>
          <w14:textFill>
            <w14:solidFill>
              <w14:schemeClr w14:val="tx1"/>
            </w14:solidFill>
          </w14:textFill>
        </w:rPr>
        <w:t xml:space="preserve">            （代理人姓名）</w:t>
      </w:r>
      <w:r>
        <w:rPr>
          <w:rFonts w:hint="eastAsia" w:ascii="Times New Roman" w:hAnsi="Times New Roman"/>
          <w:color w:val="000000" w:themeColor="text1"/>
          <w:sz w:val="24"/>
          <w14:textFill>
            <w14:solidFill>
              <w14:schemeClr w14:val="tx1"/>
            </w14:solidFill>
          </w14:textFill>
        </w:rPr>
        <w:t>为我司的代理人，参加贵单位组织的比选。代理人在本次比选中所签署的一切文件和处理的一切有关事宜，我公司均予承认，所产生的法律后果均由我单位承担。</w:t>
      </w:r>
    </w:p>
    <w:p>
      <w:pPr>
        <w:spacing w:line="440" w:lineRule="exact"/>
        <w:ind w:firstLine="480"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代理人无转委托权，本授权书自</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年</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月</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日签字生效，特此声明。</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法定代表人/负责人：</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（签字或盖章）</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代理人：</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（签字）</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比选申请人名称：</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（加盖公章）</w:t>
      </w:r>
    </w:p>
    <w:p>
      <w:pPr>
        <w:spacing w:line="440" w:lineRule="exact"/>
        <w:ind w:right="480"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日期：</w:t>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 </w:t>
      </w:r>
    </w:p>
    <w:p>
      <w:pPr>
        <w:spacing w:line="440" w:lineRule="exact"/>
        <w:ind w:firstLine="482"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说明：附代理人身份证复印件（加盖公章）。</w:t>
      </w: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pStyle w:val="4"/>
        <w:numPr>
          <w:ilvl w:val="0"/>
          <w:numId w:val="0"/>
        </w:numPr>
        <w:spacing w:line="440" w:lineRule="exact"/>
        <w:ind w:firstLine="482"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六、项目实施方案的详细描述</w:t>
      </w:r>
    </w:p>
    <w:p>
      <w:pPr>
        <w:spacing w:line="440" w:lineRule="exact"/>
        <w:ind w:firstLine="480"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（注：格式不限，比选申请人自行填写）</w:t>
      </w: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比选申请人名称：</w:t>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(加盖公章)</w:t>
      </w:r>
    </w:p>
    <w:p>
      <w:pPr>
        <w:spacing w:line="440" w:lineRule="exact"/>
        <w:ind w:firstLine="480"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法定代表人/负责人或代理人：</w:t>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14:textFill>
            <w14:solidFill>
              <w14:schemeClr w14:val="tx1"/>
            </w14:solidFill>
          </w14:textFill>
        </w:rPr>
        <w:t xml:space="preserve">（签字） </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日期：</w:t>
      </w:r>
      <w:r>
        <w:rPr>
          <w:rFonts w:hint="eastAsia" w:ascii="Times New Roman" w:hAnsi="Times New Roman"/>
          <w:color w:val="000000" w:themeColor="text1"/>
          <w:sz w:val="24"/>
          <w:u w:val="single"/>
          <w14:textFill>
            <w14:solidFill>
              <w14:schemeClr w14:val="tx1"/>
            </w14:solidFill>
          </w14:textFill>
        </w:rPr>
        <w:t xml:space="preserve">                        </w:t>
      </w:r>
    </w:p>
    <w:p>
      <w:pPr>
        <w:spacing w:line="440" w:lineRule="exact"/>
        <w:ind w:firstLine="480" w:firstLineChars="200"/>
        <w:rPr>
          <w:rFonts w:ascii="Times New Roman" w:hAnsi="Times New Roman"/>
          <w:color w:val="000000" w:themeColor="text1"/>
          <w:sz w:val="24"/>
          <w14:textFill>
            <w14:solidFill>
              <w14:schemeClr w14:val="tx1"/>
            </w14:solidFill>
          </w14:textFill>
        </w:rPr>
      </w:pPr>
    </w:p>
    <w:p>
      <w:pPr>
        <w:pStyle w:val="4"/>
        <w:numPr>
          <w:ilvl w:val="0"/>
          <w:numId w:val="0"/>
        </w:numPr>
        <w:spacing w:line="440" w:lineRule="exact"/>
        <w:ind w:firstLine="482"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七、服务承诺书</w:t>
      </w:r>
    </w:p>
    <w:p>
      <w:pPr>
        <w:spacing w:line="440" w:lineRule="exact"/>
        <w:ind w:firstLine="640"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（注：格式不限，比选申请人自行填写）</w:t>
      </w: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比选申请人名称：</w:t>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(加盖公章)</w:t>
      </w:r>
    </w:p>
    <w:p>
      <w:pPr>
        <w:spacing w:line="440" w:lineRule="exact"/>
        <w:ind w:firstLine="480"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法定代表人/负责人或代理人：</w:t>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14:textFill>
            <w14:solidFill>
              <w14:schemeClr w14:val="tx1"/>
            </w14:solidFill>
          </w14:textFill>
        </w:rPr>
        <w:t xml:space="preserve">（签字） </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日期：</w:t>
      </w:r>
      <w:r>
        <w:rPr>
          <w:rFonts w:hint="eastAsia" w:ascii="Times New Roman" w:hAnsi="Times New Roman"/>
          <w:color w:val="000000" w:themeColor="text1"/>
          <w:sz w:val="24"/>
          <w:u w:val="single"/>
          <w14:textFill>
            <w14:solidFill>
              <w14:schemeClr w14:val="tx1"/>
            </w14:solidFill>
          </w14:textFill>
        </w:rPr>
        <w:t xml:space="preserve">                        </w:t>
      </w:r>
    </w:p>
    <w:p>
      <w:pP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w:t>
      </w:r>
    </w:p>
    <w:p>
      <w:pPr>
        <w:rPr>
          <w:rFonts w:ascii="Times New Roman" w:hAnsi="Times New Roman"/>
          <w:b/>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w:t>
      </w:r>
      <w:r>
        <w:rPr>
          <w:rFonts w:hint="eastAsia" w:ascii="Times New Roman" w:hAnsi="Times New Roman"/>
          <w:b/>
          <w:color w:val="000000" w:themeColor="text1"/>
          <w:sz w:val="24"/>
          <w14:textFill>
            <w14:solidFill>
              <w14:schemeClr w14:val="tx1"/>
            </w14:solidFill>
          </w14:textFill>
        </w:rPr>
        <w:t xml:space="preserve">  八、报价函</w:t>
      </w:r>
    </w:p>
    <w:p>
      <w:pPr>
        <w:spacing w:line="440" w:lineRule="exact"/>
        <w:ind w:firstLine="480" w:firstLineChars="200"/>
        <w:rPr>
          <w:rFonts w:ascii="Times New Roman" w:hAnsi="Times New Roman"/>
          <w:b/>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（注：格式不限，比选申请人自行填写）</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比选申请人名称：</w:t>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14:textFill>
            <w14:solidFill>
              <w14:schemeClr w14:val="tx1"/>
            </w14:solidFill>
          </w14:textFill>
        </w:rPr>
        <w:t>(加盖公章)</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法定代表人/负责人或代理人：</w:t>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ab/>
      </w:r>
      <w:r>
        <w:rPr>
          <w:rFonts w:hint="eastAsia"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（签字）</w:t>
      </w:r>
    </w:p>
    <w:p>
      <w:pPr>
        <w:spacing w:line="440" w:lineRule="exact"/>
        <w:ind w:firstLine="480" w:firstLineChars="200"/>
        <w:rPr>
          <w:rFonts w:ascii="Times New Roman" w:hAnsi="Times New Roman"/>
          <w:color w:val="000000" w:themeColor="text1"/>
          <w:sz w:val="24"/>
          <w:u w:val="single"/>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日期：</w:t>
      </w:r>
      <w:r>
        <w:rPr>
          <w:rFonts w:hint="eastAsia" w:ascii="Times New Roman" w:hAnsi="Times New Roman"/>
          <w:color w:val="000000" w:themeColor="text1"/>
          <w:sz w:val="24"/>
          <w:u w:val="single"/>
          <w14:textFill>
            <w14:solidFill>
              <w14:schemeClr w14:val="tx1"/>
            </w14:solidFill>
          </w14:textFill>
        </w:rPr>
        <w:t xml:space="preserve">                       </w:t>
      </w:r>
    </w:p>
    <w:p>
      <w:pPr>
        <w:widowControl/>
        <w:jc w:val="left"/>
        <w:rPr>
          <w:rFonts w:ascii="Times New Roman" w:hAnsi="Times New Roman"/>
          <w:color w:val="000000" w:themeColor="text1"/>
          <w:sz w:val="24"/>
          <w14:textFill>
            <w14:solidFill>
              <w14:schemeClr w14:val="tx1"/>
            </w14:solidFill>
          </w14:textFill>
        </w:rPr>
      </w:pPr>
    </w:p>
    <w:p>
      <w:pPr>
        <w:spacing w:line="440" w:lineRule="exact"/>
        <w:ind w:firstLine="640" w:firstLineChars="200"/>
        <w:jc w:val="center"/>
        <w:rPr>
          <w:rFonts w:ascii="Times New Roman" w:hAnsi="Times New Roman" w:eastAsia="方正小标宋_GBK"/>
          <w:color w:val="000000" w:themeColor="text1"/>
          <w:szCs w:val="32"/>
          <w14:textFill>
            <w14:solidFill>
              <w14:schemeClr w14:val="tx1"/>
            </w14:solidFill>
          </w14:textFill>
        </w:rPr>
      </w:pPr>
      <w:r>
        <w:rPr>
          <w:rFonts w:hint="eastAsia" w:ascii="Times New Roman" w:hAnsi="Times New Roman" w:eastAsia="方正小标宋_GBK"/>
          <w:color w:val="000000" w:themeColor="text1"/>
          <w:szCs w:val="32"/>
          <w14:textFill>
            <w14:solidFill>
              <w14:schemeClr w14:val="tx1"/>
            </w14:solidFill>
          </w14:textFill>
        </w:rPr>
        <w:t>第四章  综合评分明细表</w:t>
      </w:r>
    </w:p>
    <w:p>
      <w:pPr>
        <w:spacing w:line="360" w:lineRule="auto"/>
        <w:rPr>
          <w:rFonts w:ascii="Times New Roman" w:hAnsi="Times New Roman"/>
          <w:color w:val="000000" w:themeColor="text1"/>
          <w:sz w:val="24"/>
          <w:szCs w:val="24"/>
          <w14:textFill>
            <w14:solidFill>
              <w14:schemeClr w14:val="tx1"/>
            </w14:solidFill>
          </w14:textFill>
        </w:rPr>
      </w:pPr>
    </w:p>
    <w:tbl>
      <w:tblPr>
        <w:tblStyle w:val="10"/>
        <w:tblW w:w="906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01"/>
        <w:gridCol w:w="1418"/>
        <w:gridCol w:w="1417"/>
        <w:gridCol w:w="4394"/>
        <w:gridCol w:w="11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1" w:type="dxa"/>
            <w:tcBorders>
              <w:top w:val="outset" w:color="auto" w:sz="6" w:space="0"/>
              <w:left w:val="outset" w:color="auto" w:sz="6" w:space="0"/>
              <w:bottom w:val="outset" w:color="auto" w:sz="6" w:space="0"/>
              <w:right w:val="outset" w:color="auto" w:sz="6" w:space="0"/>
            </w:tcBorders>
            <w:vAlign w:val="center"/>
          </w:tcPr>
          <w:p>
            <w:pPr>
              <w:widowControl/>
              <w:spacing w:after="60" w:line="570" w:lineRule="exact"/>
              <w:jc w:val="center"/>
              <w:rPr>
                <w:rFonts w:ascii="Times New Roman" w:hAnsi="Times New Roman" w:cs="仿宋"/>
                <w:b/>
                <w:color w:val="000000" w:themeColor="text1"/>
                <w:sz w:val="24"/>
                <w:szCs w:val="24"/>
                <w14:textFill>
                  <w14:solidFill>
                    <w14:schemeClr w14:val="tx1"/>
                  </w14:solidFill>
                </w14:textFill>
              </w:rPr>
            </w:pPr>
            <w:r>
              <w:rPr>
                <w:rFonts w:hint="eastAsia" w:ascii="Times New Roman" w:hAnsi="Times New Roman" w:cs="仿宋"/>
                <w:b/>
                <w:color w:val="000000" w:themeColor="text1"/>
                <w:sz w:val="24"/>
                <w:szCs w:val="24"/>
                <w14:textFill>
                  <w14:solidFill>
                    <w14:schemeClr w14:val="tx1"/>
                  </w14:solidFill>
                </w14:textFill>
              </w:rPr>
              <w:t>序号</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after="60" w:line="570" w:lineRule="exact"/>
              <w:jc w:val="center"/>
              <w:rPr>
                <w:rFonts w:ascii="Times New Roman" w:hAnsi="Times New Roman" w:cs="仿宋"/>
                <w:b/>
                <w:color w:val="000000" w:themeColor="text1"/>
                <w:sz w:val="24"/>
                <w:szCs w:val="24"/>
                <w14:textFill>
                  <w14:solidFill>
                    <w14:schemeClr w14:val="tx1"/>
                  </w14:solidFill>
                </w14:textFill>
              </w:rPr>
            </w:pPr>
            <w:r>
              <w:rPr>
                <w:rFonts w:hint="eastAsia" w:ascii="Times New Roman" w:hAnsi="Times New Roman" w:cs="仿宋"/>
                <w:b/>
                <w:color w:val="000000" w:themeColor="text1"/>
                <w:sz w:val="24"/>
                <w:szCs w:val="24"/>
                <w14:textFill>
                  <w14:solidFill>
                    <w14:schemeClr w14:val="tx1"/>
                  </w14:solidFill>
                </w14:textFill>
              </w:rPr>
              <w:t>评分要素</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after="60" w:line="570" w:lineRule="exact"/>
              <w:jc w:val="center"/>
              <w:rPr>
                <w:rFonts w:ascii="Times New Roman" w:hAnsi="Times New Roman" w:cs="仿宋"/>
                <w:b/>
                <w:color w:val="000000" w:themeColor="text1"/>
                <w:sz w:val="24"/>
                <w:szCs w:val="24"/>
                <w14:textFill>
                  <w14:solidFill>
                    <w14:schemeClr w14:val="tx1"/>
                  </w14:solidFill>
                </w14:textFill>
              </w:rPr>
            </w:pPr>
            <w:r>
              <w:rPr>
                <w:rFonts w:hint="eastAsia" w:ascii="Times New Roman" w:hAnsi="Times New Roman" w:cs="仿宋"/>
                <w:b/>
                <w:color w:val="000000" w:themeColor="text1"/>
                <w:sz w:val="24"/>
                <w:szCs w:val="24"/>
                <w14:textFill>
                  <w14:solidFill>
                    <w14:schemeClr w14:val="tx1"/>
                  </w14:solidFill>
                </w14:textFill>
              </w:rPr>
              <w:t>分值</w:t>
            </w:r>
          </w:p>
        </w:tc>
        <w:tc>
          <w:tcPr>
            <w:tcW w:w="4394" w:type="dxa"/>
            <w:tcBorders>
              <w:top w:val="outset" w:color="auto" w:sz="6" w:space="0"/>
              <w:left w:val="outset" w:color="auto" w:sz="6" w:space="0"/>
              <w:bottom w:val="outset" w:color="auto" w:sz="6" w:space="0"/>
              <w:right w:val="outset" w:color="auto" w:sz="6" w:space="0"/>
            </w:tcBorders>
            <w:vAlign w:val="center"/>
          </w:tcPr>
          <w:p>
            <w:pPr>
              <w:widowControl/>
              <w:spacing w:after="60" w:line="570" w:lineRule="exact"/>
              <w:jc w:val="center"/>
              <w:rPr>
                <w:rFonts w:ascii="Times New Roman" w:hAnsi="Times New Roman" w:cs="仿宋"/>
                <w:b/>
                <w:color w:val="000000" w:themeColor="text1"/>
                <w:sz w:val="24"/>
                <w:szCs w:val="24"/>
                <w14:textFill>
                  <w14:solidFill>
                    <w14:schemeClr w14:val="tx1"/>
                  </w14:solidFill>
                </w14:textFill>
              </w:rPr>
            </w:pPr>
            <w:r>
              <w:rPr>
                <w:rFonts w:hint="eastAsia" w:ascii="Times New Roman" w:hAnsi="Times New Roman" w:cs="仿宋"/>
                <w:b/>
                <w:color w:val="000000" w:themeColor="text1"/>
                <w:sz w:val="24"/>
                <w:szCs w:val="24"/>
                <w14:textFill>
                  <w14:solidFill>
                    <w14:schemeClr w14:val="tx1"/>
                  </w14:solidFill>
                </w14:textFill>
              </w:rPr>
              <w:t>评分标准</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spacing w:after="60" w:line="570" w:lineRule="exact"/>
              <w:jc w:val="center"/>
              <w:rPr>
                <w:rFonts w:ascii="Times New Roman" w:hAnsi="Times New Roman" w:cs="仿宋"/>
                <w:b/>
                <w:color w:val="000000" w:themeColor="text1"/>
                <w:sz w:val="24"/>
                <w:szCs w:val="24"/>
                <w14:textFill>
                  <w14:solidFill>
                    <w14:schemeClr w14:val="tx1"/>
                  </w14:solidFill>
                </w14:textFill>
              </w:rPr>
            </w:pPr>
            <w:r>
              <w:rPr>
                <w:rFonts w:hint="eastAsia" w:ascii="Times New Roman" w:hAnsi="Times New Roman" w:cs="仿宋"/>
                <w:b/>
                <w:color w:val="000000" w:themeColor="text1"/>
                <w:sz w:val="24"/>
                <w:szCs w:val="24"/>
                <w14:textFill>
                  <w14:solidFill>
                    <w14:schemeClr w14:val="tx1"/>
                  </w14:solidFill>
                </w14:textFill>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69" w:hRule="atLeast"/>
          <w:jc w:val="center"/>
        </w:trPr>
        <w:tc>
          <w:tcPr>
            <w:tcW w:w="701"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1</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价格</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ascii="Times New Roman" w:hAnsi="Times New Roman" w:cs="仿宋"/>
                <w:color w:val="000000" w:themeColor="text1"/>
                <w:sz w:val="24"/>
                <w:szCs w:val="24"/>
                <w14:textFill>
                  <w14:solidFill>
                    <w14:schemeClr w14:val="tx1"/>
                  </w14:solidFill>
                </w14:textFill>
              </w:rPr>
              <w:t>20</w:t>
            </w:r>
            <w:r>
              <w:rPr>
                <w:rFonts w:hint="eastAsia" w:ascii="Times New Roman" w:hAnsi="Times New Roman" w:cs="仿宋"/>
                <w:color w:val="000000" w:themeColor="text1"/>
                <w:sz w:val="24"/>
                <w:szCs w:val="24"/>
                <w14:textFill>
                  <w14:solidFill>
                    <w14:schemeClr w14:val="tx1"/>
                  </w14:solidFill>
                </w14:textFill>
              </w:rPr>
              <w:t>分</w:t>
            </w:r>
          </w:p>
        </w:tc>
        <w:tc>
          <w:tcPr>
            <w:tcW w:w="4394"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Times New Roman" w:hAnsi="Times New Roman" w:cs="宋体"/>
                <w:bCs w:val="0"/>
                <w:color w:val="000000" w:themeColor="text1"/>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以本次最低比</w:t>
            </w:r>
            <w:r>
              <w:rPr>
                <w:rFonts w:ascii="Times New Roman" w:hAnsi="Times New Roman" w:cs="仿宋"/>
                <w:color w:val="000000" w:themeColor="text1"/>
                <w:sz w:val="24"/>
                <w:szCs w:val="24"/>
                <w14:textFill>
                  <w14:solidFill>
                    <w14:schemeClr w14:val="tx1"/>
                  </w14:solidFill>
                </w14:textFill>
              </w:rPr>
              <w:t>选</w:t>
            </w:r>
            <w:r>
              <w:rPr>
                <w:rFonts w:hint="eastAsia" w:ascii="Times New Roman" w:hAnsi="Times New Roman" w:cs="仿宋"/>
                <w:color w:val="000000" w:themeColor="text1"/>
                <w:sz w:val="24"/>
                <w:szCs w:val="24"/>
                <w14:textFill>
                  <w14:solidFill>
                    <w14:schemeClr w14:val="tx1"/>
                  </w14:solidFill>
                </w14:textFill>
              </w:rPr>
              <w:t>有效报价为基准价，比</w:t>
            </w:r>
            <w:r>
              <w:rPr>
                <w:rFonts w:ascii="Times New Roman" w:hAnsi="Times New Roman" w:cs="仿宋"/>
                <w:color w:val="000000" w:themeColor="text1"/>
                <w:sz w:val="24"/>
                <w:szCs w:val="24"/>
                <w14:textFill>
                  <w14:solidFill>
                    <w14:schemeClr w14:val="tx1"/>
                  </w14:solidFill>
                </w14:textFill>
              </w:rPr>
              <w:t>选</w:t>
            </w:r>
            <w:r>
              <w:rPr>
                <w:rFonts w:hint="eastAsia" w:ascii="Times New Roman" w:hAnsi="Times New Roman" w:cs="仿宋"/>
                <w:color w:val="000000" w:themeColor="text1"/>
                <w:sz w:val="24"/>
                <w:szCs w:val="24"/>
                <w14:textFill>
                  <w14:solidFill>
                    <w14:schemeClr w14:val="tx1"/>
                  </w14:solidFill>
                </w14:textFill>
              </w:rPr>
              <w:t>报价得分=(基准价／投标报价)*</w:t>
            </w:r>
            <w:r>
              <w:rPr>
                <w:rFonts w:ascii="Times New Roman" w:hAnsi="Times New Roman" w:cs="仿宋"/>
                <w:color w:val="000000" w:themeColor="text1"/>
                <w:sz w:val="24"/>
                <w:szCs w:val="24"/>
                <w14:textFill>
                  <w14:solidFill>
                    <w14:schemeClr w14:val="tx1"/>
                  </w14:solidFill>
                </w14:textFill>
              </w:rPr>
              <w:t>20</w:t>
            </w:r>
            <w:r>
              <w:rPr>
                <w:rFonts w:hint="eastAsia" w:ascii="Times New Roman" w:hAnsi="Times New Roman" w:cs="仿宋"/>
                <w:color w:val="000000" w:themeColor="text1"/>
                <w:sz w:val="24"/>
                <w:szCs w:val="24"/>
                <w14:textFill>
                  <w14:solidFill>
                    <w14:schemeClr w14:val="tx1"/>
                  </w14:solidFill>
                </w14:textFill>
              </w:rPr>
              <w:t>。</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24" w:hRule="atLeast"/>
          <w:jc w:val="center"/>
        </w:trPr>
        <w:tc>
          <w:tcPr>
            <w:tcW w:w="701"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ascii="Times New Roman" w:hAnsi="Times New Roman" w:cs="仿宋"/>
                <w:color w:val="000000" w:themeColor="text1"/>
                <w:sz w:val="24"/>
                <w:szCs w:val="24"/>
                <w14:textFill>
                  <w14:solidFill>
                    <w14:schemeClr w14:val="tx1"/>
                  </w14:solidFill>
                </w14:textFill>
              </w:rPr>
              <w:t>2</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服务技术能力</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ascii="Times New Roman" w:hAnsi="Times New Roman" w:cs="仿宋"/>
                <w:color w:val="000000" w:themeColor="text1"/>
                <w:sz w:val="24"/>
                <w:szCs w:val="24"/>
                <w14:textFill>
                  <w14:solidFill>
                    <w14:schemeClr w14:val="tx1"/>
                  </w14:solidFill>
                </w14:textFill>
              </w:rPr>
              <w:t>2</w:t>
            </w:r>
            <w:r>
              <w:rPr>
                <w:rFonts w:hint="eastAsia" w:ascii="Times New Roman" w:hAnsi="Times New Roman" w:cs="仿宋"/>
                <w:color w:val="000000" w:themeColor="text1"/>
                <w:sz w:val="24"/>
                <w:szCs w:val="24"/>
                <w14:textFill>
                  <w14:solidFill>
                    <w14:schemeClr w14:val="tx1"/>
                  </w14:solidFill>
                </w14:textFill>
              </w:rPr>
              <w:t>0分</w:t>
            </w:r>
          </w:p>
        </w:tc>
        <w:tc>
          <w:tcPr>
            <w:tcW w:w="439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（1）提供1家国家级媒体的代理证明材料及媒体的新闻资质得7分；提供1家省市级媒体的代理证明及媒体的新闻资质得5分，最高得分15分。</w:t>
            </w:r>
          </w:p>
          <w:p>
            <w:pPr>
              <w:widowControl/>
              <w:spacing w:after="60" w:line="360" w:lineRule="exact"/>
              <w:jc w:val="left"/>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（2）提供广播电视节目制作许可证、网络文化经营许可证、增值电信服务许可证等任一相关专业资质得5分。</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left"/>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提供</w:t>
            </w:r>
          </w:p>
          <w:p>
            <w:pPr>
              <w:widowControl/>
              <w:spacing w:after="60" w:line="360" w:lineRule="exact"/>
              <w:jc w:val="left"/>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1" w:hRule="atLeast"/>
          <w:jc w:val="center"/>
        </w:trPr>
        <w:tc>
          <w:tcPr>
            <w:tcW w:w="701"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ascii="Times New Roman" w:hAnsi="Times New Roman" w:cs="仿宋"/>
                <w:color w:val="000000" w:themeColor="text1"/>
                <w:sz w:val="24"/>
                <w:szCs w:val="24"/>
                <w14:textFill>
                  <w14:solidFill>
                    <w14:schemeClr w14:val="tx1"/>
                  </w14:solidFill>
                </w14:textFill>
              </w:rPr>
              <w:t>3</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ascii="Times New Roman" w:hAnsi="Times New Roman" w:cs="仿宋"/>
                <w:color w:val="000000" w:themeColor="text1"/>
                <w:sz w:val="24"/>
                <w:szCs w:val="24"/>
                <w14:textFill>
                  <w14:solidFill>
                    <w14:schemeClr w14:val="tx1"/>
                  </w14:solidFill>
                </w14:textFill>
              </w:rPr>
              <w:t>项目策划执行方案</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4</w:t>
            </w:r>
            <w:r>
              <w:rPr>
                <w:rFonts w:ascii="Times New Roman" w:hAnsi="Times New Roman" w:cs="仿宋"/>
                <w:color w:val="000000" w:themeColor="text1"/>
                <w:sz w:val="24"/>
                <w:szCs w:val="24"/>
                <w14:textFill>
                  <w14:solidFill>
                    <w14:schemeClr w14:val="tx1"/>
                  </w14:solidFill>
                </w14:textFill>
              </w:rPr>
              <w:t>0分</w:t>
            </w:r>
          </w:p>
        </w:tc>
        <w:tc>
          <w:tcPr>
            <w:tcW w:w="4394"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left"/>
              <w:rPr>
                <w:rFonts w:ascii="Times New Roman" w:hAnsi="Times New Roman" w:cs="仿宋"/>
                <w:color w:val="000000" w:themeColor="text1"/>
                <w:sz w:val="24"/>
                <w:szCs w:val="24"/>
                <w14:textFill>
                  <w14:solidFill>
                    <w14:schemeClr w14:val="tx1"/>
                  </w14:solidFill>
                </w14:textFill>
              </w:rPr>
            </w:pPr>
            <w:r>
              <w:rPr>
                <w:rFonts w:ascii="Times New Roman" w:hAnsi="Times New Roman" w:cs="仿宋"/>
                <w:color w:val="000000" w:themeColor="text1"/>
                <w:sz w:val="24"/>
                <w:szCs w:val="24"/>
                <w14:textFill>
                  <w14:solidFill>
                    <w14:schemeClr w14:val="tx1"/>
                  </w14:solidFill>
                </w14:textFill>
              </w:rPr>
              <w:t>比选申请人针对本项目制定的服务实施方案，方案内容包含但不限于提供宣传服务的媒体平台、项目实施措施、项目保障等，方案内容完善、健全、合理，包含以上内容且满足本项目实际需求的得</w:t>
            </w:r>
            <w:r>
              <w:rPr>
                <w:rFonts w:hint="eastAsia" w:ascii="Times New Roman" w:hAnsi="Times New Roman" w:cs="仿宋"/>
                <w:color w:val="000000" w:themeColor="text1"/>
                <w:sz w:val="24"/>
                <w:szCs w:val="24"/>
                <w14:textFill>
                  <w14:solidFill>
                    <w14:schemeClr w14:val="tx1"/>
                  </w14:solidFill>
                </w14:textFill>
              </w:rPr>
              <w:t>4</w:t>
            </w:r>
            <w:r>
              <w:rPr>
                <w:rFonts w:ascii="Times New Roman" w:hAnsi="Times New Roman" w:cs="仿宋"/>
                <w:color w:val="000000" w:themeColor="text1"/>
                <w:sz w:val="24"/>
                <w:szCs w:val="24"/>
                <w14:textFill>
                  <w14:solidFill>
                    <w14:schemeClr w14:val="tx1"/>
                  </w14:solidFill>
                </w14:textFill>
              </w:rPr>
              <w:t>0分；每缺一项扣</w:t>
            </w:r>
            <w:r>
              <w:rPr>
                <w:rFonts w:hint="eastAsia" w:ascii="Times New Roman" w:hAnsi="Times New Roman" w:cs="仿宋"/>
                <w:color w:val="000000" w:themeColor="text1"/>
                <w:sz w:val="24"/>
                <w:szCs w:val="24"/>
                <w14:textFill>
                  <w14:solidFill>
                    <w14:schemeClr w14:val="tx1"/>
                  </w14:solidFill>
                </w14:textFill>
              </w:rPr>
              <w:t>1</w:t>
            </w:r>
            <w:r>
              <w:rPr>
                <w:rFonts w:ascii="Times New Roman" w:hAnsi="Times New Roman" w:cs="仿宋"/>
                <w:color w:val="000000" w:themeColor="text1"/>
                <w:sz w:val="24"/>
                <w:szCs w:val="24"/>
                <w14:textFill>
                  <w14:solidFill>
                    <w14:schemeClr w14:val="tx1"/>
                  </w14:solidFill>
                </w14:textFill>
              </w:rPr>
              <w:t>0分。</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left"/>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提供方案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32" w:hRule="atLeast"/>
          <w:jc w:val="center"/>
        </w:trPr>
        <w:tc>
          <w:tcPr>
            <w:tcW w:w="701"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4</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业绩</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center"/>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20分</w:t>
            </w:r>
          </w:p>
        </w:tc>
        <w:tc>
          <w:tcPr>
            <w:tcW w:w="4394"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left"/>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投标人近三年（20</w:t>
            </w:r>
            <w:r>
              <w:rPr>
                <w:rFonts w:ascii="Times New Roman" w:hAnsi="Times New Roman" w:cs="仿宋"/>
                <w:color w:val="000000" w:themeColor="text1"/>
                <w:sz w:val="24"/>
                <w:szCs w:val="24"/>
                <w14:textFill>
                  <w14:solidFill>
                    <w14:schemeClr w14:val="tx1"/>
                  </w14:solidFill>
                </w14:textFill>
              </w:rPr>
              <w:t>20</w:t>
            </w:r>
            <w:r>
              <w:rPr>
                <w:rFonts w:hint="eastAsia" w:ascii="Times New Roman" w:hAnsi="Times New Roman" w:cs="仿宋"/>
                <w:color w:val="000000" w:themeColor="text1"/>
                <w:sz w:val="24"/>
                <w:szCs w:val="24"/>
                <w14:textFill>
                  <w14:solidFill>
                    <w14:schemeClr w14:val="tx1"/>
                  </w14:solidFill>
                </w14:textFill>
              </w:rPr>
              <w:t>年1月1日至本项目投标截止日前），具有类似合作项目的，每提供一项得10分，最高得20分。</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spacing w:after="60" w:line="360" w:lineRule="exact"/>
              <w:jc w:val="left"/>
              <w:rPr>
                <w:rFonts w:ascii="Times New Roman" w:hAnsi="Times New Roman" w:cs="仿宋"/>
                <w:color w:val="000000" w:themeColor="text1"/>
                <w:sz w:val="24"/>
                <w:szCs w:val="24"/>
                <w14:textFill>
                  <w14:solidFill>
                    <w14:schemeClr w14:val="tx1"/>
                  </w14:solidFill>
                </w14:textFill>
              </w:rPr>
            </w:pPr>
            <w:r>
              <w:rPr>
                <w:rFonts w:hint="eastAsia" w:ascii="Times New Roman" w:hAnsi="Times New Roman" w:cs="仿宋"/>
                <w:color w:val="000000" w:themeColor="text1"/>
                <w:sz w:val="24"/>
                <w:szCs w:val="24"/>
                <w14:textFill>
                  <w14:solidFill>
                    <w14:schemeClr w14:val="tx1"/>
                  </w14:solidFill>
                </w14:textFill>
              </w:rPr>
              <w:t>提供合同（或协议）复印件</w:t>
            </w:r>
          </w:p>
        </w:tc>
      </w:tr>
    </w:tbl>
    <w:p>
      <w:pPr>
        <w:pStyle w:val="2"/>
        <w:spacing w:before="217" w:after="217"/>
        <w:rPr>
          <w:rFonts w:ascii="Times New Roman" w:hAnsi="Times New Roman"/>
          <w:color w:val="000000" w:themeColor="text1"/>
          <w14:textFill>
            <w14:solidFill>
              <w14:schemeClr w14:val="tx1"/>
            </w14:solidFill>
          </w14:textFill>
        </w:rPr>
        <w:sectPr>
          <w:footerReference r:id="rId3" w:type="default"/>
          <w:pgSz w:w="11906" w:h="16838"/>
          <w:pgMar w:top="2098" w:right="1474" w:bottom="1985" w:left="1588" w:header="851" w:footer="992" w:gutter="0"/>
          <w:cols w:space="0" w:num="1"/>
          <w:docGrid w:type="lines" w:linePitch="435" w:charSpace="0"/>
        </w:sectPr>
      </w:pPr>
    </w:p>
    <w:p>
      <w:pPr>
        <w:rPr>
          <w:rFonts w:ascii="Times New Roman" w:hAnsi="Times New Roman"/>
          <w:color w:val="000000" w:themeColor="text1"/>
          <w:sz w:val="24"/>
          <w14:textFill>
            <w14:solidFill>
              <w14:schemeClr w14:val="tx1"/>
            </w14:solidFill>
          </w14:textFill>
        </w:rPr>
      </w:pPr>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2700" b="12700"/>
              <wp:wrapNone/>
              <wp:docPr id="7" name="文本框 7"/>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hLXpnLgIAAFIEAAAOAAAAZHJzL2Uyb0RvYy54bWytVMuO0zAU3SPx&#10;D5b3NG2HeVA1HZWpipAqZqSCWLuO00TyS7bbpHwA/AErNuz5rn4Hx07TQQOLWbBxb+77nHtvp7et&#10;kmQvnK+NzuloMKREaG6KWm9z+unj8tUNJT4wXTBptMjpQXh6O3v5YtrYiRibyshCOIIk2k8am9Mq&#10;BDvJMs8roZgfGCs0jKVxigV8um1WONYgu5LZeDi8yhrjCusMF95Du+iM9JTRPSehKcuai4XhOyV0&#10;6LI6IVkAJF/V1tNZ6rYsBQ/3ZelFIDKnQBrSiyKQN/HNZlM22Tpmq5qfWmDPaeEJJsVqjaLnVAsW&#10;GNm5+q9UqubOeFOGATcq64AkRoBiNHzCzbpiViQsoNrbM+n+/6XlH/YPjtRFTq8p0Uxh4Mfv344/&#10;fh1/fiXXkZ7G+gm81hZ+oX1rWixNr/dQRtRt6VT8BR4CO8g9nMkVbSAcysub12MYOCyjizfXw8R9&#10;9hhrnQ/vhFEkCjl1GF1ilO1XPqAPuPYusZQ2y1rKND6pSZPTq4vLYQo4WxAhNQIjgq7TKIV2055g&#10;bUxxACpnurXwli9rFF8xHx6Ywx6gX1xKuMdTSoMi5iRRUhn35V/66I/xwEpJg73KqcYZUSLfa4wN&#10;CUMvuF7Y9ILeqTuDRR3hAi1PIgJckL1YOqM+43zmsQZMTHNUymnoxbvQ7TbOj4v5PDlh0SwLK722&#10;PKaO5Hk73wUQmHiNpHRMnLjCqiW6T2cRd/nP7+T1+Fcw+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YS16Zy4CAABSBAAADgAAAAAAAAABACAAAAAgAQAAZHJzL2Uyb0RvYy54bWxQSwUGAAAA&#10;AAYABgBZAQAAwA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lvlText w:val="第%1章"/>
      <w:lvlJc w:val="left"/>
      <w:pPr>
        <w:ind w:left="3692" w:hanging="431"/>
      </w:pPr>
      <w:rPr>
        <w:rFonts w:hint="default" w:ascii="黑体" w:hAnsi="黑体" w:eastAsia="黑体"/>
        <w:b/>
        <w:i w:val="0"/>
        <w:sz w:val="32"/>
        <w:szCs w:val="28"/>
      </w:rPr>
    </w:lvl>
    <w:lvl w:ilvl="1" w:tentative="0">
      <w:start w:val="1"/>
      <w:numFmt w:val="decimal"/>
      <w:lvlText w:val="%1.%2"/>
      <w:lvlJc w:val="left"/>
      <w:pPr>
        <w:ind w:left="573" w:hanging="431"/>
      </w:pPr>
      <w:rPr>
        <w:rFonts w:hint="default" w:ascii="Times New Roman" w:hAnsi="Times New Roman" w:eastAsia="宋体" w:cs="Times New Roman"/>
        <w:b/>
        <w:i w:val="0"/>
        <w:sz w:val="28"/>
      </w:rPr>
    </w:lvl>
    <w:lvl w:ilvl="2" w:tentative="0">
      <w:start w:val="1"/>
      <w:numFmt w:val="decimal"/>
      <w:pStyle w:val="4"/>
      <w:lvlText w:val="%1.%2.%3"/>
      <w:lvlJc w:val="left"/>
      <w:pPr>
        <w:ind w:left="2416" w:hanging="431"/>
      </w:pPr>
      <w:rPr>
        <w:rFonts w:hint="default" w:ascii="Times New Roman" w:hAnsi="Times New Roman" w:eastAsia="宋体" w:cs="Times New Roman"/>
        <w:b/>
        <w:i w:val="0"/>
        <w:sz w:val="28"/>
      </w:rPr>
    </w:lvl>
    <w:lvl w:ilvl="3" w:tentative="0">
      <w:start w:val="1"/>
      <w:numFmt w:val="decimal"/>
      <w:isLgl/>
      <w:lvlText w:val="%1.%2.%3.%4"/>
      <w:lvlJc w:val="left"/>
      <w:pPr>
        <w:ind w:left="431" w:hanging="431"/>
      </w:pPr>
      <w:rPr>
        <w:rFonts w:hint="default" w:ascii="Times New Roman" w:hAnsi="Times New Roman" w:eastAsia="宋体" w:cs="Times New Roman"/>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
    <w:nsid w:val="0000001A"/>
    <w:multiLevelType w:val="multilevel"/>
    <w:tmpl w:val="0000001A"/>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decimal"/>
      <w:suff w:val="nothing"/>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24"/>
    <w:multiLevelType w:val="multilevel"/>
    <w:tmpl w:val="00000024"/>
    <w:lvl w:ilvl="0" w:tentative="0">
      <w:start w:val="1"/>
      <w:numFmt w:val="decimal"/>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
    <w:nsid w:val="182D1AE8"/>
    <w:multiLevelType w:val="multilevel"/>
    <w:tmpl w:val="182D1AE8"/>
    <w:lvl w:ilvl="0" w:tentative="0">
      <w:start w:val="1"/>
      <w:numFmt w:val="japaneseCounting"/>
      <w:lvlText w:val="%1、"/>
      <w:lvlJc w:val="left"/>
      <w:pPr>
        <w:ind w:left="1200" w:hanging="720"/>
      </w:pPr>
      <w:rPr>
        <w:rFonts w:hint="default"/>
        <w:sz w:val="24"/>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19F1387"/>
    <w:multiLevelType w:val="multilevel"/>
    <w:tmpl w:val="219F1387"/>
    <w:lvl w:ilvl="0" w:tentative="0">
      <w:start w:val="1"/>
      <w:numFmt w:val="chineseCountingThousand"/>
      <w:lvlText w:val="(%1)"/>
      <w:lvlJc w:val="left"/>
      <w:pPr>
        <w:ind w:left="900" w:hanging="420"/>
      </w:pPr>
      <w:rPr>
        <w:rFonts w:asciiTheme="minorEastAsia" w:hAnsiTheme="minorEastAsia" w:eastAsiaTheme="minor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E1D5CB1"/>
    <w:multiLevelType w:val="multilevel"/>
    <w:tmpl w:val="2E1D5CB1"/>
    <w:lvl w:ilvl="0" w:tentative="0">
      <w:start w:val="1"/>
      <w:numFmt w:val="japaneseCounting"/>
      <w:lvlText w:val="（%1）"/>
      <w:lvlJc w:val="left"/>
      <w:pPr>
        <w:ind w:left="2892" w:hanging="765"/>
      </w:pPr>
      <w:rPr>
        <w:rFonts w:hint="default"/>
        <w:b/>
        <w:sz w:val="24"/>
        <w:szCs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6D60018"/>
    <w:multiLevelType w:val="multilevel"/>
    <w:tmpl w:val="36D60018"/>
    <w:lvl w:ilvl="0" w:tentative="0">
      <w:start w:val="1"/>
      <w:numFmt w:val="chineseCountingThousand"/>
      <w:pStyle w:val="3"/>
      <w:suff w:val="space"/>
      <w:lvlText w:val="%1、"/>
      <w:lvlJc w:val="left"/>
      <w:pPr>
        <w:ind w:left="0" w:firstLine="0"/>
      </w:pPr>
      <w:rPr>
        <w:rFonts w:hint="eastAsia" w:eastAsia="宋体"/>
        <w:b/>
        <w:i w:val="0"/>
        <w:sz w:val="32"/>
      </w:rPr>
    </w:lvl>
    <w:lvl w:ilvl="1" w:tentative="0">
      <w:start w:val="1"/>
      <w:numFmt w:val="chineseCountingThousand"/>
      <w:suff w:val="space"/>
      <w:lvlText w:val="(%2)"/>
      <w:lvlJc w:val="left"/>
      <w:pPr>
        <w:ind w:left="0" w:firstLine="0"/>
      </w:pPr>
      <w:rPr>
        <w:rFonts w:hint="eastAsia" w:ascii="宋体" w:eastAsia="宋体"/>
        <w:b/>
        <w:i w:val="0"/>
        <w:sz w:val="28"/>
        <w:szCs w:val="28"/>
      </w:rPr>
    </w:lvl>
    <w:lvl w:ilvl="2" w:tentative="0">
      <w:start w:val="1"/>
      <w:numFmt w:val="decimal"/>
      <w:suff w:val="space"/>
      <w:lvlText w:val="%3"/>
      <w:lvlJc w:val="left"/>
      <w:pPr>
        <w:ind w:left="0" w:firstLine="0"/>
      </w:pPr>
      <w:rPr>
        <w:rFonts w:hint="eastAsia" w:ascii="宋体" w:eastAsia="宋体"/>
        <w:b/>
        <w:i w:val="0"/>
        <w:sz w:val="28"/>
      </w:rPr>
    </w:lvl>
    <w:lvl w:ilvl="3" w:tentative="0">
      <w:start w:val="1"/>
      <w:numFmt w:val="decimal"/>
      <w:isLgl/>
      <w:suff w:val="space"/>
      <w:lvlText w:val="%3.%4"/>
      <w:lvlJc w:val="left"/>
      <w:pPr>
        <w:ind w:left="0" w:firstLine="0"/>
      </w:pPr>
      <w:rPr>
        <w:rFonts w:hint="eastAsia" w:ascii="宋体" w:eastAsia="宋体"/>
        <w:b/>
        <w:i w:val="0"/>
        <w:sz w:val="24"/>
      </w:rPr>
    </w:lvl>
    <w:lvl w:ilvl="4" w:tentative="0">
      <w:start w:val="1"/>
      <w:numFmt w:val="decimal"/>
      <w:isLgl/>
      <w:suff w:val="space"/>
      <w:lvlText w:val="%3.%4.%5"/>
      <w:lvlJc w:val="left"/>
      <w:pPr>
        <w:ind w:left="0" w:firstLine="0"/>
      </w:pPr>
      <w:rPr>
        <w:rFonts w:hint="eastAsia" w:ascii="宋体" w:eastAsia="宋体"/>
        <w:b/>
        <w:i w:val="0"/>
        <w:sz w:val="24"/>
      </w:rPr>
    </w:lvl>
    <w:lvl w:ilvl="5" w:tentative="0">
      <w:start w:val="1"/>
      <w:numFmt w:val="decimal"/>
      <w:isLgl/>
      <w:suff w:val="space"/>
      <w:lvlText w:val="%3.%4.%5.%6"/>
      <w:lvlJc w:val="left"/>
      <w:pPr>
        <w:ind w:left="0" w:firstLine="0"/>
      </w:pPr>
      <w:rPr>
        <w:rFonts w:hint="eastAsia" w:ascii="宋体" w:eastAsia="宋体"/>
        <w:b/>
        <w:i w:val="0"/>
        <w:sz w:val="24"/>
      </w:rPr>
    </w:lvl>
    <w:lvl w:ilvl="6" w:tentative="0">
      <w:start w:val="1"/>
      <w:numFmt w:val="decimal"/>
      <w:suff w:val="space"/>
      <w:lvlText w:val="%3.%4.%5.%6.%7"/>
      <w:lvlJc w:val="left"/>
      <w:pPr>
        <w:ind w:left="0" w:firstLine="0"/>
      </w:pPr>
      <w:rPr>
        <w:rFonts w:hint="default" w:eastAsia="宋体" w:asciiTheme="majorEastAsia"/>
        <w:b/>
        <w:i w:val="0"/>
        <w:sz w:val="24"/>
      </w:rPr>
    </w:lvl>
    <w:lvl w:ilvl="7" w:tentative="0">
      <w:start w:val="1"/>
      <w:numFmt w:val="decimal"/>
      <w:suff w:val="space"/>
      <w:lvlText w:val="%3.%4.%5.%6.%7.%8"/>
      <w:lvlJc w:val="left"/>
      <w:pPr>
        <w:ind w:left="0" w:firstLine="0"/>
      </w:pPr>
      <w:rPr>
        <w:rFonts w:hint="default" w:eastAsia="宋体" w:asciiTheme="majorEastAsia"/>
        <w:b/>
        <w:i w:val="0"/>
        <w:sz w:val="24"/>
      </w:rPr>
    </w:lvl>
    <w:lvl w:ilvl="8" w:tentative="0">
      <w:start w:val="1"/>
      <w:numFmt w:val="decimal"/>
      <w:lvlText w:val="%1.%2.%3.%4.%5.%6.%7.%8.%9"/>
      <w:lvlJc w:val="left"/>
      <w:pPr>
        <w:ind w:left="0" w:firstLine="0"/>
      </w:pPr>
      <w:rPr>
        <w:rFonts w:hint="eastAsia"/>
      </w:rPr>
    </w:lvl>
  </w:abstractNum>
  <w:abstractNum w:abstractNumId="7">
    <w:nsid w:val="564A28EB"/>
    <w:multiLevelType w:val="multilevel"/>
    <w:tmpl w:val="564A28E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6EF795A"/>
    <w:multiLevelType w:val="multilevel"/>
    <w:tmpl w:val="76EF795A"/>
    <w:lvl w:ilvl="0" w:tentative="0">
      <w:start w:val="1"/>
      <w:numFmt w:val="decimal"/>
      <w:lvlText w:val="%1."/>
      <w:lvlJc w:val="left"/>
      <w:pPr>
        <w:ind w:left="3459" w:hanging="765"/>
      </w:pPr>
      <w:rPr>
        <w:rFonts w:hint="default" w:ascii="Times New Roman" w:hAnsi="Times New Roman" w:cs="Times New Roman" w:eastAsiaTheme="minorEastAsia"/>
        <w:b w:val="0"/>
        <w:sz w:val="24"/>
        <w:szCs w:val="24"/>
      </w:rPr>
    </w:lvl>
    <w:lvl w:ilvl="1" w:tentative="0">
      <w:start w:val="1"/>
      <w:numFmt w:val="lowerLetter"/>
      <w:lvlText w:val="%2)"/>
      <w:lvlJc w:val="left"/>
      <w:pPr>
        <w:ind w:left="1889" w:hanging="420"/>
      </w:pPr>
    </w:lvl>
    <w:lvl w:ilvl="2" w:tentative="0">
      <w:start w:val="1"/>
      <w:numFmt w:val="lowerRoman"/>
      <w:lvlText w:val="%3."/>
      <w:lvlJc w:val="right"/>
      <w:pPr>
        <w:ind w:left="2309" w:hanging="420"/>
      </w:pPr>
    </w:lvl>
    <w:lvl w:ilvl="3" w:tentative="0">
      <w:start w:val="1"/>
      <w:numFmt w:val="decimal"/>
      <w:lvlText w:val="%4."/>
      <w:lvlJc w:val="left"/>
      <w:pPr>
        <w:ind w:left="2729" w:hanging="420"/>
      </w:pPr>
    </w:lvl>
    <w:lvl w:ilvl="4" w:tentative="0">
      <w:start w:val="1"/>
      <w:numFmt w:val="lowerLetter"/>
      <w:lvlText w:val="%5)"/>
      <w:lvlJc w:val="left"/>
      <w:pPr>
        <w:ind w:left="3149" w:hanging="420"/>
      </w:pPr>
    </w:lvl>
    <w:lvl w:ilvl="5" w:tentative="0">
      <w:start w:val="1"/>
      <w:numFmt w:val="lowerRoman"/>
      <w:lvlText w:val="%6."/>
      <w:lvlJc w:val="right"/>
      <w:pPr>
        <w:ind w:left="3569" w:hanging="420"/>
      </w:pPr>
    </w:lvl>
    <w:lvl w:ilvl="6" w:tentative="0">
      <w:start w:val="1"/>
      <w:numFmt w:val="decimal"/>
      <w:lvlText w:val="%7."/>
      <w:lvlJc w:val="left"/>
      <w:pPr>
        <w:ind w:left="3989" w:hanging="420"/>
      </w:pPr>
    </w:lvl>
    <w:lvl w:ilvl="7" w:tentative="0">
      <w:start w:val="1"/>
      <w:numFmt w:val="lowerLetter"/>
      <w:lvlText w:val="%8)"/>
      <w:lvlJc w:val="left"/>
      <w:pPr>
        <w:ind w:left="4409" w:hanging="420"/>
      </w:pPr>
    </w:lvl>
    <w:lvl w:ilvl="8" w:tentative="0">
      <w:start w:val="1"/>
      <w:numFmt w:val="lowerRoman"/>
      <w:lvlText w:val="%9."/>
      <w:lvlJc w:val="right"/>
      <w:pPr>
        <w:ind w:left="4829" w:hanging="420"/>
      </w:pPr>
    </w:lvl>
  </w:abstractNum>
  <w:num w:numId="1">
    <w:abstractNumId w:val="6"/>
  </w:num>
  <w:num w:numId="2">
    <w:abstractNumId w:val="0"/>
  </w:num>
  <w:num w:numId="3">
    <w:abstractNumId w:val="3"/>
  </w:num>
  <w:num w:numId="4">
    <w:abstractNumId w:val="5"/>
  </w:num>
  <w:num w:numId="5">
    <w:abstractNumId w:val="8"/>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xN2YwZDBjN2E2NzllYjJkMmEwMWQ3NjBkYzZkNjYifQ=="/>
    <w:docVar w:name="KSO_WPS_MARK_KEY" w:val="fd0b74fc-8444-4f40-8d9c-1dc418bb15d7"/>
  </w:docVars>
  <w:rsids>
    <w:rsidRoot w:val="34A44A7E"/>
    <w:rsid w:val="00001D18"/>
    <w:rsid w:val="00044BEC"/>
    <w:rsid w:val="00046F4B"/>
    <w:rsid w:val="00055488"/>
    <w:rsid w:val="00087309"/>
    <w:rsid w:val="00094CA1"/>
    <w:rsid w:val="00094E79"/>
    <w:rsid w:val="000A16F4"/>
    <w:rsid w:val="000B0BB5"/>
    <w:rsid w:val="000B3FAF"/>
    <w:rsid w:val="000C7F96"/>
    <w:rsid w:val="000E0909"/>
    <w:rsid w:val="000F7744"/>
    <w:rsid w:val="00104E5E"/>
    <w:rsid w:val="00106624"/>
    <w:rsid w:val="00115EDF"/>
    <w:rsid w:val="00117B3E"/>
    <w:rsid w:val="0012386B"/>
    <w:rsid w:val="001309C3"/>
    <w:rsid w:val="00132056"/>
    <w:rsid w:val="00145303"/>
    <w:rsid w:val="00155445"/>
    <w:rsid w:val="00163C35"/>
    <w:rsid w:val="001724BB"/>
    <w:rsid w:val="00172F4B"/>
    <w:rsid w:val="0018691B"/>
    <w:rsid w:val="00186F9F"/>
    <w:rsid w:val="00193C57"/>
    <w:rsid w:val="001D05B2"/>
    <w:rsid w:val="001D5FBE"/>
    <w:rsid w:val="001E3C31"/>
    <w:rsid w:val="002147A9"/>
    <w:rsid w:val="00230922"/>
    <w:rsid w:val="00240E1E"/>
    <w:rsid w:val="00253F96"/>
    <w:rsid w:val="0026198F"/>
    <w:rsid w:val="00272A39"/>
    <w:rsid w:val="002A6FC9"/>
    <w:rsid w:val="002A7122"/>
    <w:rsid w:val="002E2E11"/>
    <w:rsid w:val="002F0191"/>
    <w:rsid w:val="002F0247"/>
    <w:rsid w:val="00305771"/>
    <w:rsid w:val="00314E24"/>
    <w:rsid w:val="00316F99"/>
    <w:rsid w:val="00320133"/>
    <w:rsid w:val="00327E1A"/>
    <w:rsid w:val="0033553F"/>
    <w:rsid w:val="003565EF"/>
    <w:rsid w:val="00361B42"/>
    <w:rsid w:val="003700DD"/>
    <w:rsid w:val="00376B97"/>
    <w:rsid w:val="003774D5"/>
    <w:rsid w:val="00386076"/>
    <w:rsid w:val="00393593"/>
    <w:rsid w:val="003B4885"/>
    <w:rsid w:val="003B5A03"/>
    <w:rsid w:val="003D0F91"/>
    <w:rsid w:val="003E078F"/>
    <w:rsid w:val="003F528D"/>
    <w:rsid w:val="00416932"/>
    <w:rsid w:val="00450404"/>
    <w:rsid w:val="00471ACA"/>
    <w:rsid w:val="00473FD2"/>
    <w:rsid w:val="004771DE"/>
    <w:rsid w:val="004B05F6"/>
    <w:rsid w:val="004B2C2C"/>
    <w:rsid w:val="004D47FF"/>
    <w:rsid w:val="004E2BB0"/>
    <w:rsid w:val="004F0244"/>
    <w:rsid w:val="004F3EA0"/>
    <w:rsid w:val="00523A93"/>
    <w:rsid w:val="005377C9"/>
    <w:rsid w:val="00551832"/>
    <w:rsid w:val="005549B4"/>
    <w:rsid w:val="00561749"/>
    <w:rsid w:val="005746DF"/>
    <w:rsid w:val="00580F0D"/>
    <w:rsid w:val="00583C0C"/>
    <w:rsid w:val="005A1512"/>
    <w:rsid w:val="005B4542"/>
    <w:rsid w:val="005B61BA"/>
    <w:rsid w:val="005E07DD"/>
    <w:rsid w:val="005F7B3A"/>
    <w:rsid w:val="006001FF"/>
    <w:rsid w:val="00605F11"/>
    <w:rsid w:val="00621425"/>
    <w:rsid w:val="006252EF"/>
    <w:rsid w:val="00644DCC"/>
    <w:rsid w:val="00646D61"/>
    <w:rsid w:val="00663178"/>
    <w:rsid w:val="00673695"/>
    <w:rsid w:val="006748FD"/>
    <w:rsid w:val="00677FB3"/>
    <w:rsid w:val="0068241C"/>
    <w:rsid w:val="006B59BA"/>
    <w:rsid w:val="006C032B"/>
    <w:rsid w:val="006D4663"/>
    <w:rsid w:val="006D7779"/>
    <w:rsid w:val="006E69BB"/>
    <w:rsid w:val="006F3410"/>
    <w:rsid w:val="00700A01"/>
    <w:rsid w:val="0076777A"/>
    <w:rsid w:val="0077377A"/>
    <w:rsid w:val="00786B78"/>
    <w:rsid w:val="00787C0A"/>
    <w:rsid w:val="007959C7"/>
    <w:rsid w:val="007A2DC1"/>
    <w:rsid w:val="007A3D28"/>
    <w:rsid w:val="007B7771"/>
    <w:rsid w:val="007C3764"/>
    <w:rsid w:val="007D3F9D"/>
    <w:rsid w:val="007E3A93"/>
    <w:rsid w:val="007F7241"/>
    <w:rsid w:val="00845593"/>
    <w:rsid w:val="00853B53"/>
    <w:rsid w:val="008546BF"/>
    <w:rsid w:val="0085582E"/>
    <w:rsid w:val="00864F6B"/>
    <w:rsid w:val="00865E03"/>
    <w:rsid w:val="0087430C"/>
    <w:rsid w:val="008769E5"/>
    <w:rsid w:val="008836C0"/>
    <w:rsid w:val="00897949"/>
    <w:rsid w:val="008A66C5"/>
    <w:rsid w:val="008C7EEE"/>
    <w:rsid w:val="008D74AB"/>
    <w:rsid w:val="008E043C"/>
    <w:rsid w:val="0091625D"/>
    <w:rsid w:val="00924A54"/>
    <w:rsid w:val="009310E9"/>
    <w:rsid w:val="00963666"/>
    <w:rsid w:val="00963FE9"/>
    <w:rsid w:val="00965E90"/>
    <w:rsid w:val="00966D40"/>
    <w:rsid w:val="0096747F"/>
    <w:rsid w:val="0097063B"/>
    <w:rsid w:val="00971713"/>
    <w:rsid w:val="00973D74"/>
    <w:rsid w:val="0097765E"/>
    <w:rsid w:val="00980F56"/>
    <w:rsid w:val="00982B97"/>
    <w:rsid w:val="0098343A"/>
    <w:rsid w:val="009910F0"/>
    <w:rsid w:val="00994D6C"/>
    <w:rsid w:val="009A361C"/>
    <w:rsid w:val="009A4E44"/>
    <w:rsid w:val="009B7386"/>
    <w:rsid w:val="00A11895"/>
    <w:rsid w:val="00A25022"/>
    <w:rsid w:val="00A36F63"/>
    <w:rsid w:val="00A507B1"/>
    <w:rsid w:val="00A60E9B"/>
    <w:rsid w:val="00A67AD0"/>
    <w:rsid w:val="00A8355C"/>
    <w:rsid w:val="00A83907"/>
    <w:rsid w:val="00A9243D"/>
    <w:rsid w:val="00A93873"/>
    <w:rsid w:val="00A965E5"/>
    <w:rsid w:val="00AB35D6"/>
    <w:rsid w:val="00AC061A"/>
    <w:rsid w:val="00AC0999"/>
    <w:rsid w:val="00AC1070"/>
    <w:rsid w:val="00AD0AB3"/>
    <w:rsid w:val="00AF03F0"/>
    <w:rsid w:val="00AF413E"/>
    <w:rsid w:val="00B16D98"/>
    <w:rsid w:val="00B242A4"/>
    <w:rsid w:val="00B31D83"/>
    <w:rsid w:val="00B521E9"/>
    <w:rsid w:val="00B5476C"/>
    <w:rsid w:val="00B61288"/>
    <w:rsid w:val="00B80503"/>
    <w:rsid w:val="00B84A04"/>
    <w:rsid w:val="00B94C4A"/>
    <w:rsid w:val="00BD6861"/>
    <w:rsid w:val="00BE0605"/>
    <w:rsid w:val="00BF5334"/>
    <w:rsid w:val="00C032F6"/>
    <w:rsid w:val="00C168FF"/>
    <w:rsid w:val="00C23799"/>
    <w:rsid w:val="00C25B96"/>
    <w:rsid w:val="00C32EDF"/>
    <w:rsid w:val="00C341CE"/>
    <w:rsid w:val="00C44A44"/>
    <w:rsid w:val="00C44C17"/>
    <w:rsid w:val="00C65977"/>
    <w:rsid w:val="00C703CD"/>
    <w:rsid w:val="00C819DD"/>
    <w:rsid w:val="00C90C0E"/>
    <w:rsid w:val="00C9427B"/>
    <w:rsid w:val="00CB221E"/>
    <w:rsid w:val="00CB44E5"/>
    <w:rsid w:val="00CB7C13"/>
    <w:rsid w:val="00CC130A"/>
    <w:rsid w:val="00CC2C9F"/>
    <w:rsid w:val="00CC2F01"/>
    <w:rsid w:val="00CD4AC3"/>
    <w:rsid w:val="00CE2C51"/>
    <w:rsid w:val="00CF45F5"/>
    <w:rsid w:val="00CF491B"/>
    <w:rsid w:val="00D02F6E"/>
    <w:rsid w:val="00D03F3C"/>
    <w:rsid w:val="00D12966"/>
    <w:rsid w:val="00D3190A"/>
    <w:rsid w:val="00D3622A"/>
    <w:rsid w:val="00D45DBA"/>
    <w:rsid w:val="00D462DA"/>
    <w:rsid w:val="00D5371E"/>
    <w:rsid w:val="00D630BC"/>
    <w:rsid w:val="00D754C5"/>
    <w:rsid w:val="00D75627"/>
    <w:rsid w:val="00D769A0"/>
    <w:rsid w:val="00D829C9"/>
    <w:rsid w:val="00D92BA4"/>
    <w:rsid w:val="00D96516"/>
    <w:rsid w:val="00DA002A"/>
    <w:rsid w:val="00DA11B6"/>
    <w:rsid w:val="00DB6225"/>
    <w:rsid w:val="00DB6F4B"/>
    <w:rsid w:val="00DD4B44"/>
    <w:rsid w:val="00DD7327"/>
    <w:rsid w:val="00DF643C"/>
    <w:rsid w:val="00E03B5B"/>
    <w:rsid w:val="00E10602"/>
    <w:rsid w:val="00E124AA"/>
    <w:rsid w:val="00E205FD"/>
    <w:rsid w:val="00E22BE4"/>
    <w:rsid w:val="00E2394F"/>
    <w:rsid w:val="00E87688"/>
    <w:rsid w:val="00E96742"/>
    <w:rsid w:val="00E97E94"/>
    <w:rsid w:val="00EA3CBC"/>
    <w:rsid w:val="00EA654B"/>
    <w:rsid w:val="00ED207D"/>
    <w:rsid w:val="00EE2BB8"/>
    <w:rsid w:val="00EE3DAE"/>
    <w:rsid w:val="00EE7524"/>
    <w:rsid w:val="00EE7720"/>
    <w:rsid w:val="00F007F8"/>
    <w:rsid w:val="00F07270"/>
    <w:rsid w:val="00F10C5E"/>
    <w:rsid w:val="00F14E16"/>
    <w:rsid w:val="00F162B5"/>
    <w:rsid w:val="00F259FC"/>
    <w:rsid w:val="00F32F68"/>
    <w:rsid w:val="00F33238"/>
    <w:rsid w:val="00F33E84"/>
    <w:rsid w:val="00F34864"/>
    <w:rsid w:val="00F35002"/>
    <w:rsid w:val="00F416E1"/>
    <w:rsid w:val="00F44D47"/>
    <w:rsid w:val="00F65D14"/>
    <w:rsid w:val="00F76C16"/>
    <w:rsid w:val="00F85C26"/>
    <w:rsid w:val="00F90B20"/>
    <w:rsid w:val="00FA16C4"/>
    <w:rsid w:val="00FA39FC"/>
    <w:rsid w:val="00FB2E54"/>
    <w:rsid w:val="00FC2E26"/>
    <w:rsid w:val="00FD1318"/>
    <w:rsid w:val="00FF5005"/>
    <w:rsid w:val="050375A0"/>
    <w:rsid w:val="0936038B"/>
    <w:rsid w:val="09B8768F"/>
    <w:rsid w:val="0FA13D3E"/>
    <w:rsid w:val="12303968"/>
    <w:rsid w:val="124E2C49"/>
    <w:rsid w:val="13C90536"/>
    <w:rsid w:val="16974F08"/>
    <w:rsid w:val="17707E86"/>
    <w:rsid w:val="195114A2"/>
    <w:rsid w:val="1C807E8A"/>
    <w:rsid w:val="1E8D4ABF"/>
    <w:rsid w:val="1EBC4355"/>
    <w:rsid w:val="1F6B5BBC"/>
    <w:rsid w:val="211B692A"/>
    <w:rsid w:val="21395B15"/>
    <w:rsid w:val="25253CBF"/>
    <w:rsid w:val="303C4625"/>
    <w:rsid w:val="32762FFC"/>
    <w:rsid w:val="33193129"/>
    <w:rsid w:val="34A44A7E"/>
    <w:rsid w:val="374A5830"/>
    <w:rsid w:val="378C7A09"/>
    <w:rsid w:val="3F5678F9"/>
    <w:rsid w:val="423807E5"/>
    <w:rsid w:val="495E33C7"/>
    <w:rsid w:val="4B421688"/>
    <w:rsid w:val="4F3F14AA"/>
    <w:rsid w:val="4F6B3BEB"/>
    <w:rsid w:val="5405023B"/>
    <w:rsid w:val="54344D2E"/>
    <w:rsid w:val="54A305FF"/>
    <w:rsid w:val="573F68DE"/>
    <w:rsid w:val="589F2729"/>
    <w:rsid w:val="5B58001C"/>
    <w:rsid w:val="5BAC1F06"/>
    <w:rsid w:val="5C0F3B78"/>
    <w:rsid w:val="5C8370DF"/>
    <w:rsid w:val="5D0C3752"/>
    <w:rsid w:val="5E0C0EFB"/>
    <w:rsid w:val="60833B0A"/>
    <w:rsid w:val="635472D5"/>
    <w:rsid w:val="664C36B1"/>
    <w:rsid w:val="6CFF750F"/>
    <w:rsid w:val="6E381257"/>
    <w:rsid w:val="6F3C2A7E"/>
    <w:rsid w:val="70E63155"/>
    <w:rsid w:val="713C4E22"/>
    <w:rsid w:val="723C4A38"/>
    <w:rsid w:val="788D38E5"/>
    <w:rsid w:val="7CDD7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sz w:val="32"/>
      <w:lang w:val="en-US" w:eastAsia="zh-CN" w:bidi="ar-SA"/>
    </w:rPr>
  </w:style>
  <w:style w:type="paragraph" w:styleId="3">
    <w:name w:val="heading 1"/>
    <w:basedOn w:val="1"/>
    <w:next w:val="1"/>
    <w:qFormat/>
    <w:uiPriority w:val="9"/>
    <w:pPr>
      <w:keepNext/>
      <w:keepLines/>
      <w:numPr>
        <w:ilvl w:val="0"/>
        <w:numId w:val="1"/>
      </w:numPr>
      <w:spacing w:before="120" w:after="120"/>
      <w:outlineLvl w:val="0"/>
    </w:pPr>
    <w:rPr>
      <w:b/>
      <w:kern w:val="44"/>
      <w:szCs w:val="44"/>
    </w:rPr>
  </w:style>
  <w:style w:type="paragraph" w:styleId="2">
    <w:name w:val="heading 2"/>
    <w:basedOn w:val="1"/>
    <w:next w:val="1"/>
    <w:qFormat/>
    <w:uiPriority w:val="0"/>
    <w:pPr>
      <w:spacing w:beforeLines="50" w:afterLines="50"/>
      <w:jc w:val="left"/>
      <w:outlineLvl w:val="1"/>
    </w:pPr>
    <w:rPr>
      <w:rFonts w:ascii="Cambria" w:hAnsi="Cambria"/>
      <w:b/>
    </w:rPr>
  </w:style>
  <w:style w:type="paragraph" w:styleId="4">
    <w:name w:val="heading 3"/>
    <w:basedOn w:val="1"/>
    <w:next w:val="1"/>
    <w:qFormat/>
    <w:uiPriority w:val="0"/>
    <w:pPr>
      <w:keepNext/>
      <w:keepLines/>
      <w:numPr>
        <w:ilvl w:val="2"/>
        <w:numId w:val="2"/>
      </w:numPr>
      <w:spacing w:line="360" w:lineRule="auto"/>
      <w:outlineLvl w:val="2"/>
    </w:pPr>
    <w:rPr>
      <w:rFonts w:ascii="宋体" w:hAnsi="宋体"/>
      <w:b/>
      <w:color w:val="000000"/>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Plain Text"/>
    <w:basedOn w:val="1"/>
    <w:link w:val="21"/>
    <w:qFormat/>
    <w:uiPriority w:val="0"/>
    <w:pPr>
      <w:widowControl/>
      <w:jc w:val="left"/>
    </w:pPr>
    <w:rPr>
      <w:rFonts w:ascii="宋体" w:hAnsi="Times New Roman" w:eastAsia="宋体" w:cs="Times New Roman"/>
      <w:bCs w:val="0"/>
      <w:sz w:val="24"/>
      <w:szCs w:val="24"/>
    </w:rPr>
  </w:style>
  <w:style w:type="paragraph" w:styleId="7">
    <w:name w:val="Balloon Text"/>
    <w:basedOn w:val="1"/>
    <w:link w:val="22"/>
    <w:semiHidden/>
    <w:unhideWhenUsed/>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 w:type="paragraph" w:customStyle="1" w:styleId="14">
    <w:name w:val="正文首行缩进两字符"/>
    <w:basedOn w:val="1"/>
    <w:qFormat/>
    <w:uiPriority w:val="99"/>
    <w:pPr>
      <w:spacing w:line="360" w:lineRule="auto"/>
      <w:ind w:firstLine="200" w:firstLineChars="200"/>
    </w:pPr>
  </w:style>
  <w:style w:type="paragraph" w:customStyle="1" w:styleId="15">
    <w:name w:val="正文(首行缩进）"/>
    <w:basedOn w:val="1"/>
    <w:qFormat/>
    <w:uiPriority w:val="0"/>
    <w:pPr>
      <w:ind w:firstLine="200" w:firstLineChars="200"/>
    </w:pPr>
  </w:style>
  <w:style w:type="paragraph" w:customStyle="1" w:styleId="16">
    <w:name w:val="p0"/>
    <w:basedOn w:val="1"/>
    <w:qFormat/>
    <w:uiPriority w:val="99"/>
    <w:pPr>
      <w:spacing w:beforeLines="50" w:line="360" w:lineRule="auto"/>
    </w:pPr>
    <w:rPr>
      <w:szCs w:val="21"/>
    </w:rPr>
  </w:style>
  <w:style w:type="paragraph" w:customStyle="1" w:styleId="17">
    <w:name w:val="Default"/>
    <w:qFormat/>
    <w:uiPriority w:val="0"/>
    <w:pPr>
      <w:widowControl w:val="0"/>
      <w:suppressAutoHyphens/>
      <w:autoSpaceDE w:val="0"/>
    </w:pPr>
    <w:rPr>
      <w:rFonts w:ascii="宋体" w:hAnsi="宋体" w:eastAsia="宋体" w:cs="宋体"/>
      <w:color w:val="000000"/>
      <w:sz w:val="24"/>
      <w:szCs w:val="24"/>
      <w:lang w:val="en-US" w:eastAsia="ar-SA" w:bidi="ar-SA"/>
    </w:rPr>
  </w:style>
  <w:style w:type="character" w:customStyle="1" w:styleId="18">
    <w:name w:val="页眉 Char"/>
    <w:basedOn w:val="12"/>
    <w:link w:val="9"/>
    <w:qFormat/>
    <w:uiPriority w:val="0"/>
    <w:rPr>
      <w:rFonts w:asciiTheme="minorHAnsi" w:hAnsiTheme="minorHAnsi" w:eastAsiaTheme="minorEastAsia" w:cstheme="minorBidi"/>
      <w:kern w:val="2"/>
      <w:sz w:val="18"/>
      <w:szCs w:val="18"/>
    </w:rPr>
  </w:style>
  <w:style w:type="character" w:customStyle="1" w:styleId="19">
    <w:name w:val="页脚 Char"/>
    <w:basedOn w:val="12"/>
    <w:link w:val="8"/>
    <w:qFormat/>
    <w:uiPriority w:val="0"/>
    <w:rPr>
      <w:rFonts w:asciiTheme="minorHAnsi" w:hAnsiTheme="minorHAnsi" w:eastAsiaTheme="minorEastAsia" w:cstheme="minorBidi"/>
      <w:kern w:val="2"/>
      <w:sz w:val="18"/>
      <w:szCs w:val="18"/>
    </w:rPr>
  </w:style>
  <w:style w:type="paragraph" w:styleId="20">
    <w:name w:val="List Paragraph"/>
    <w:basedOn w:val="1"/>
    <w:unhideWhenUsed/>
    <w:qFormat/>
    <w:uiPriority w:val="99"/>
    <w:pPr>
      <w:ind w:firstLine="420" w:firstLineChars="200"/>
    </w:pPr>
  </w:style>
  <w:style w:type="character" w:customStyle="1" w:styleId="21">
    <w:name w:val="纯文本 Char"/>
    <w:basedOn w:val="12"/>
    <w:link w:val="6"/>
    <w:qFormat/>
    <w:uiPriority w:val="0"/>
    <w:rPr>
      <w:rFonts w:ascii="宋体" w:hAnsi="Times New Roman"/>
      <w:sz w:val="24"/>
      <w:szCs w:val="24"/>
    </w:rPr>
  </w:style>
  <w:style w:type="character" w:customStyle="1" w:styleId="22">
    <w:name w:val="批注框文本 Char"/>
    <w:basedOn w:val="12"/>
    <w:link w:val="7"/>
    <w:semiHidden/>
    <w:qFormat/>
    <w:uiPriority w:val="0"/>
    <w:rPr>
      <w:rFonts w:asciiTheme="minorHAnsi" w:hAnsiTheme="minorHAnsi" w:eastAsiaTheme="minorEastAsia" w:cstheme="minorBidi"/>
      <w:bCs/>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3085F-A802-4789-A386-6F20EAE28AB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3004</Words>
  <Characters>3156</Characters>
  <Lines>1073</Lines>
  <Paragraphs>858</Paragraphs>
  <TotalTime>77</TotalTime>
  <ScaleCrop>false</ScaleCrop>
  <LinksUpToDate>false</LinksUpToDate>
  <CharactersWithSpaces>4045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2023-02-27T08:10:00Z</dcterms:created>
  <dc:creator>蛮牛1397312395</dc:creator>
  <cp:lastModifiedBy>Administrator</cp:lastModifiedBy>
  <cp:lastPrinted>2023-02-21T06:09:00Z</cp:lastPrinted>
  <dcterms:modified xsi:type="dcterms:W3CDTF">2023-03-06T08:38:49Z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C1F799FE1E6D4693B1FC7F7DEBF04925</vt:lpwstr>
  </property>
</Properties>
</file>